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o:title="Recycled paper" color2="#92cddc [1944]" type="tile"/>
    </v:background>
  </w:background>
  <w:body>
    <w:p w:rsidR="00291446" w:rsidRDefault="00842333" w:rsidP="00320A84">
      <w:pPr>
        <w:spacing w:after="120"/>
        <w:jc w:val="center"/>
        <w:rPr>
          <w:b/>
          <w:bCs/>
          <w:sz w:val="28"/>
          <w:szCs w:val="18"/>
          <w:lang w:val="en-IN"/>
        </w:rPr>
      </w:pPr>
      <w:r w:rsidRPr="00842333">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75pt;height:26.25pt" fillcolor="#e7071c" strokecolor="#e7071c">
            <v:fill opacity=".5"/>
            <v:shadow on="t" color="#99f" offset="3pt"/>
            <v:textpath style="font-family:&quot;Babylon Industrial 2&quot;;v-text-kern:t" trim="t" fitpath="t" string="NSRP -22"/>
          </v:shape>
        </w:pict>
      </w:r>
    </w:p>
    <w:p w:rsidR="004C6D0A" w:rsidRPr="004C6D0A" w:rsidRDefault="004C6D0A" w:rsidP="004C6D0A">
      <w:pPr>
        <w:pStyle w:val="ListParagraph"/>
        <w:ind w:left="0"/>
        <w:jc w:val="center"/>
        <w:rPr>
          <w:rFonts w:ascii="Tahoma" w:eastAsiaTheme="minorHAnsi" w:hAnsi="Tahoma" w:cs="Tahoma"/>
          <w:b/>
          <w:sz w:val="22"/>
          <w:lang w:val="en-IN"/>
        </w:rPr>
      </w:pPr>
      <w:r w:rsidRPr="004C6D0A">
        <w:rPr>
          <w:rFonts w:ascii="Tahoma" w:eastAsiaTheme="minorHAnsi" w:hAnsi="Tahoma" w:cs="Tahoma"/>
          <w:b/>
          <w:sz w:val="22"/>
          <w:lang w:val="en-IN"/>
        </w:rPr>
        <w:t>About NSRP-22</w:t>
      </w:r>
    </w:p>
    <w:p w:rsidR="008C14E9" w:rsidRPr="005F0D52" w:rsidRDefault="001E63A5" w:rsidP="001E63A5">
      <w:pPr>
        <w:pStyle w:val="ListParagraph"/>
        <w:ind w:left="0"/>
        <w:jc w:val="both"/>
        <w:rPr>
          <w:rFonts w:ascii="Arial" w:hAnsi="Arial" w:cs="Arial"/>
          <w:b/>
          <w:color w:val="000000"/>
          <w:sz w:val="18"/>
          <w:szCs w:val="18"/>
        </w:rPr>
      </w:pPr>
      <w:r w:rsidRPr="001E63A5">
        <w:rPr>
          <w:rFonts w:ascii="Tahoma" w:eastAsiaTheme="minorHAnsi" w:hAnsi="Tahoma" w:cs="Tahoma"/>
          <w:sz w:val="20"/>
          <w:lang w:val="en-IN"/>
        </w:rPr>
        <w:t>Indian Society for Radiation Physics (ISRP) is happy to</w:t>
      </w:r>
      <w:r>
        <w:rPr>
          <w:rFonts w:ascii="Tahoma" w:eastAsiaTheme="minorHAnsi" w:hAnsi="Tahoma" w:cs="Tahoma"/>
          <w:sz w:val="20"/>
          <w:lang w:val="en-IN"/>
        </w:rPr>
        <w:t xml:space="preserve"> </w:t>
      </w:r>
      <w:r w:rsidRPr="001E63A5">
        <w:rPr>
          <w:rFonts w:ascii="Tahoma" w:eastAsiaTheme="minorHAnsi" w:hAnsi="Tahoma" w:cs="Tahoma"/>
          <w:sz w:val="20"/>
          <w:lang w:val="en-IN"/>
        </w:rPr>
        <w:t>announce the 22nd National Symposium on Radiation</w:t>
      </w:r>
      <w:r>
        <w:rPr>
          <w:rFonts w:ascii="Tahoma" w:eastAsiaTheme="minorHAnsi" w:hAnsi="Tahoma" w:cs="Tahoma"/>
          <w:sz w:val="20"/>
          <w:lang w:val="en-IN"/>
        </w:rPr>
        <w:t xml:space="preserve"> </w:t>
      </w:r>
      <w:r w:rsidRPr="001E63A5">
        <w:rPr>
          <w:rFonts w:ascii="Tahoma" w:eastAsiaTheme="minorHAnsi" w:hAnsi="Tahoma" w:cs="Tahoma"/>
          <w:sz w:val="20"/>
          <w:lang w:val="en-IN"/>
        </w:rPr>
        <w:t>Physics (NSRP-22) which is being organised at Jawaharlal</w:t>
      </w:r>
      <w:r>
        <w:rPr>
          <w:rFonts w:ascii="Tahoma" w:eastAsiaTheme="minorHAnsi" w:hAnsi="Tahoma" w:cs="Tahoma"/>
          <w:sz w:val="20"/>
          <w:lang w:val="en-IN"/>
        </w:rPr>
        <w:t xml:space="preserve"> </w:t>
      </w:r>
      <w:r w:rsidRPr="001E63A5">
        <w:rPr>
          <w:rFonts w:ascii="Tahoma" w:eastAsiaTheme="minorHAnsi" w:hAnsi="Tahoma" w:cs="Tahoma"/>
          <w:sz w:val="20"/>
          <w:lang w:val="en-IN"/>
        </w:rPr>
        <w:t>Nehru University New Delhi during the November 8-10,</w:t>
      </w:r>
      <w:r>
        <w:rPr>
          <w:rFonts w:ascii="Tahoma" w:eastAsiaTheme="minorHAnsi" w:hAnsi="Tahoma" w:cs="Tahoma"/>
          <w:sz w:val="20"/>
          <w:lang w:val="en-IN"/>
        </w:rPr>
        <w:t xml:space="preserve"> </w:t>
      </w:r>
      <w:r w:rsidRPr="001E63A5">
        <w:rPr>
          <w:rFonts w:ascii="Tahoma" w:eastAsiaTheme="minorHAnsi" w:hAnsi="Tahoma" w:cs="Tahoma"/>
          <w:sz w:val="20"/>
          <w:lang w:val="en-IN"/>
        </w:rPr>
        <w:t>2019. The scientific programme of the symposium has the</w:t>
      </w:r>
      <w:r>
        <w:rPr>
          <w:rFonts w:ascii="Tahoma" w:eastAsiaTheme="minorHAnsi" w:hAnsi="Tahoma" w:cs="Tahoma"/>
          <w:sz w:val="20"/>
          <w:lang w:val="en-IN"/>
        </w:rPr>
        <w:t xml:space="preserve"> </w:t>
      </w:r>
      <w:r w:rsidRPr="001E63A5">
        <w:rPr>
          <w:rFonts w:ascii="Tahoma" w:eastAsiaTheme="minorHAnsi" w:hAnsi="Tahoma" w:cs="Tahoma"/>
          <w:sz w:val="20"/>
          <w:lang w:val="en-IN"/>
        </w:rPr>
        <w:t>tentative focal theme, Recent Developments in</w:t>
      </w:r>
      <w:r>
        <w:rPr>
          <w:rFonts w:ascii="Tahoma" w:eastAsiaTheme="minorHAnsi" w:hAnsi="Tahoma" w:cs="Tahoma"/>
          <w:sz w:val="20"/>
          <w:lang w:val="en-IN"/>
        </w:rPr>
        <w:t xml:space="preserve"> </w:t>
      </w:r>
      <w:r w:rsidRPr="001E63A5">
        <w:rPr>
          <w:rFonts w:ascii="Tahoma" w:eastAsiaTheme="minorHAnsi" w:hAnsi="Tahoma" w:cs="Tahoma"/>
          <w:sz w:val="20"/>
          <w:lang w:val="en-IN"/>
        </w:rPr>
        <w:t>Radiation Physics Research. In comparison with</w:t>
      </w:r>
      <w:r>
        <w:rPr>
          <w:rFonts w:ascii="Tahoma" w:eastAsiaTheme="minorHAnsi" w:hAnsi="Tahoma" w:cs="Tahoma"/>
          <w:sz w:val="20"/>
          <w:lang w:val="en-IN"/>
        </w:rPr>
        <w:t xml:space="preserve"> </w:t>
      </w:r>
      <w:r w:rsidRPr="001E63A5">
        <w:rPr>
          <w:rFonts w:ascii="Tahoma" w:eastAsiaTheme="minorHAnsi" w:hAnsi="Tahoma" w:cs="Tahoma"/>
          <w:sz w:val="20"/>
          <w:lang w:val="en-IN"/>
        </w:rPr>
        <w:t>conventional radiation sources, advanced radiation facilities</w:t>
      </w:r>
      <w:r>
        <w:rPr>
          <w:rFonts w:ascii="Tahoma" w:eastAsiaTheme="minorHAnsi" w:hAnsi="Tahoma" w:cs="Tahoma"/>
          <w:sz w:val="20"/>
          <w:lang w:val="en-IN"/>
        </w:rPr>
        <w:t xml:space="preserve"> </w:t>
      </w:r>
      <w:r w:rsidRPr="001E63A5">
        <w:rPr>
          <w:rFonts w:ascii="Tahoma" w:eastAsiaTheme="minorHAnsi" w:hAnsi="Tahoma" w:cs="Tahoma"/>
          <w:sz w:val="20"/>
          <w:lang w:val="en-IN"/>
        </w:rPr>
        <w:t>use sources which are highly intense. Such facilities are</w:t>
      </w:r>
      <w:r>
        <w:rPr>
          <w:rFonts w:ascii="Tahoma" w:eastAsiaTheme="minorHAnsi" w:hAnsi="Tahoma" w:cs="Tahoma"/>
          <w:sz w:val="20"/>
          <w:lang w:val="en-IN"/>
        </w:rPr>
        <w:t xml:space="preserve"> </w:t>
      </w:r>
      <w:r w:rsidRPr="001E63A5">
        <w:rPr>
          <w:rFonts w:ascii="Tahoma" w:eastAsiaTheme="minorHAnsi" w:hAnsi="Tahoma" w:cs="Tahoma"/>
          <w:sz w:val="20"/>
          <w:lang w:val="en-IN"/>
        </w:rPr>
        <w:t>excellent tools for probing matter and provide a detection</w:t>
      </w:r>
      <w:r>
        <w:rPr>
          <w:rFonts w:ascii="Tahoma" w:eastAsiaTheme="minorHAnsi" w:hAnsi="Tahoma" w:cs="Tahoma"/>
          <w:sz w:val="20"/>
          <w:lang w:val="en-IN"/>
        </w:rPr>
        <w:t xml:space="preserve"> </w:t>
      </w:r>
      <w:r w:rsidRPr="001E63A5">
        <w:rPr>
          <w:rFonts w:ascii="Tahoma" w:eastAsiaTheme="minorHAnsi" w:hAnsi="Tahoma" w:cs="Tahoma"/>
          <w:sz w:val="20"/>
          <w:lang w:val="en-IN"/>
        </w:rPr>
        <w:t>level lower than what can be achieved with conventional</w:t>
      </w:r>
      <w:r>
        <w:rPr>
          <w:rFonts w:ascii="Tahoma" w:eastAsiaTheme="minorHAnsi" w:hAnsi="Tahoma" w:cs="Tahoma"/>
          <w:sz w:val="20"/>
          <w:lang w:val="en-IN"/>
        </w:rPr>
        <w:t xml:space="preserve"> </w:t>
      </w:r>
      <w:r w:rsidRPr="001E63A5">
        <w:rPr>
          <w:rFonts w:ascii="Tahoma" w:eastAsiaTheme="minorHAnsi" w:hAnsi="Tahoma" w:cs="Tahoma"/>
          <w:sz w:val="20"/>
          <w:lang w:val="en-IN"/>
        </w:rPr>
        <w:t>radiation sources. The symposium will cover the salient</w:t>
      </w:r>
      <w:r>
        <w:rPr>
          <w:rFonts w:ascii="Tahoma" w:eastAsiaTheme="minorHAnsi" w:hAnsi="Tahoma" w:cs="Tahoma"/>
          <w:sz w:val="20"/>
          <w:lang w:val="en-IN"/>
        </w:rPr>
        <w:t xml:space="preserve"> </w:t>
      </w:r>
      <w:r w:rsidRPr="001E63A5">
        <w:rPr>
          <w:rFonts w:ascii="Tahoma" w:eastAsiaTheme="minorHAnsi" w:hAnsi="Tahoma" w:cs="Tahoma"/>
          <w:sz w:val="20"/>
          <w:lang w:val="en-IN"/>
        </w:rPr>
        <w:t>features of such facilities, their capability as a potential tool</w:t>
      </w:r>
      <w:r>
        <w:rPr>
          <w:rFonts w:ascii="Tahoma" w:eastAsiaTheme="minorHAnsi" w:hAnsi="Tahoma" w:cs="Tahoma"/>
          <w:sz w:val="20"/>
          <w:lang w:val="en-IN"/>
        </w:rPr>
        <w:t xml:space="preserve"> </w:t>
      </w:r>
      <w:r w:rsidRPr="001E63A5">
        <w:rPr>
          <w:rFonts w:ascii="Tahoma" w:eastAsiaTheme="minorHAnsi" w:hAnsi="Tahoma" w:cs="Tahoma"/>
          <w:sz w:val="20"/>
          <w:lang w:val="en-IN"/>
        </w:rPr>
        <w:t>for radiation physics research, the challenges faced and</w:t>
      </w:r>
      <w:r>
        <w:rPr>
          <w:rFonts w:ascii="Tahoma" w:eastAsiaTheme="minorHAnsi" w:hAnsi="Tahoma" w:cs="Tahoma"/>
          <w:sz w:val="20"/>
          <w:lang w:val="en-IN"/>
        </w:rPr>
        <w:t xml:space="preserve"> </w:t>
      </w:r>
      <w:r w:rsidRPr="001E63A5">
        <w:rPr>
          <w:rFonts w:ascii="Tahoma" w:eastAsiaTheme="minorHAnsi" w:hAnsi="Tahoma" w:cs="Tahoma"/>
          <w:sz w:val="20"/>
          <w:lang w:val="en-IN"/>
        </w:rPr>
        <w:t>experimental techniques. There will be invited talks by</w:t>
      </w:r>
      <w:r>
        <w:rPr>
          <w:rFonts w:ascii="Tahoma" w:eastAsiaTheme="minorHAnsi" w:hAnsi="Tahoma" w:cs="Tahoma"/>
          <w:sz w:val="20"/>
          <w:lang w:val="en-IN"/>
        </w:rPr>
        <w:t xml:space="preserve"> </w:t>
      </w:r>
      <w:r w:rsidRPr="001E63A5">
        <w:rPr>
          <w:rFonts w:ascii="Tahoma" w:eastAsiaTheme="minorHAnsi" w:hAnsi="Tahoma" w:cs="Tahoma"/>
          <w:sz w:val="20"/>
          <w:lang w:val="en-IN"/>
        </w:rPr>
        <w:t>eminent scientists, from India and abroad &amp;amp; oral and poster</w:t>
      </w:r>
      <w:r>
        <w:rPr>
          <w:rFonts w:ascii="Tahoma" w:eastAsiaTheme="minorHAnsi" w:hAnsi="Tahoma" w:cs="Tahoma"/>
          <w:sz w:val="20"/>
          <w:lang w:val="en-IN"/>
        </w:rPr>
        <w:t xml:space="preserve"> </w:t>
      </w:r>
      <w:r w:rsidRPr="001E63A5">
        <w:rPr>
          <w:rFonts w:ascii="Tahoma" w:eastAsiaTheme="minorHAnsi" w:hAnsi="Tahoma" w:cs="Tahoma"/>
          <w:sz w:val="20"/>
          <w:lang w:val="en-IN"/>
        </w:rPr>
        <w:t>presentation of contributed papers during the symposium.</w:t>
      </w:r>
      <w:r>
        <w:rPr>
          <w:rFonts w:ascii="Tahoma" w:eastAsiaTheme="minorHAnsi" w:hAnsi="Tahoma" w:cs="Tahoma"/>
          <w:sz w:val="20"/>
          <w:lang w:val="en-IN"/>
        </w:rPr>
        <w:t xml:space="preserve"> </w:t>
      </w:r>
      <w:r w:rsidRPr="001E63A5">
        <w:rPr>
          <w:rFonts w:ascii="Tahoma" w:eastAsiaTheme="minorHAnsi" w:hAnsi="Tahoma" w:cs="Tahoma"/>
          <w:sz w:val="20"/>
          <w:lang w:val="en-IN"/>
        </w:rPr>
        <w:t>The event will provide an opportunity for scientists and</w:t>
      </w:r>
      <w:r>
        <w:rPr>
          <w:rFonts w:ascii="Tahoma" w:eastAsiaTheme="minorHAnsi" w:hAnsi="Tahoma" w:cs="Tahoma"/>
          <w:sz w:val="20"/>
          <w:lang w:val="en-IN"/>
        </w:rPr>
        <w:t xml:space="preserve"> </w:t>
      </w:r>
      <w:r w:rsidRPr="001E63A5">
        <w:rPr>
          <w:rFonts w:ascii="Tahoma" w:eastAsiaTheme="minorHAnsi" w:hAnsi="Tahoma" w:cs="Tahoma"/>
          <w:sz w:val="20"/>
          <w:lang w:val="en-IN"/>
        </w:rPr>
        <w:t>students to present their work and interact with experts</w:t>
      </w:r>
    </w:p>
    <w:p w:rsidR="004C6D0A" w:rsidRDefault="004C6D0A" w:rsidP="00320A84">
      <w:pPr>
        <w:spacing w:after="120"/>
        <w:jc w:val="center"/>
        <w:rPr>
          <w:b/>
          <w:bCs/>
          <w:sz w:val="22"/>
          <w:szCs w:val="18"/>
          <w:lang w:val="en-IN"/>
        </w:rPr>
      </w:pPr>
    </w:p>
    <w:p w:rsidR="004C6D0A" w:rsidRDefault="004D19F3" w:rsidP="004C6D0A">
      <w:pPr>
        <w:jc w:val="center"/>
        <w:rPr>
          <w:b/>
          <w:bCs/>
          <w:sz w:val="22"/>
          <w:szCs w:val="18"/>
          <w:lang w:val="en-IN"/>
        </w:rPr>
      </w:pPr>
      <w:r w:rsidRPr="005F0D52">
        <w:rPr>
          <w:b/>
          <w:bCs/>
          <w:sz w:val="22"/>
          <w:szCs w:val="18"/>
          <w:lang w:val="en-IN"/>
        </w:rPr>
        <w:t>Jawaharlal Nehru University</w:t>
      </w:r>
    </w:p>
    <w:p w:rsidR="004D19F3" w:rsidRPr="004C6D0A" w:rsidRDefault="004D19F3" w:rsidP="004C6D0A">
      <w:pPr>
        <w:jc w:val="both"/>
        <w:rPr>
          <w:b/>
          <w:bCs/>
          <w:sz w:val="22"/>
          <w:szCs w:val="18"/>
          <w:lang w:val="en-IN"/>
        </w:rPr>
      </w:pPr>
      <w:r w:rsidRPr="005F0D52">
        <w:rPr>
          <w:sz w:val="20"/>
          <w:szCs w:val="18"/>
          <w:lang w:val="en-IN"/>
        </w:rPr>
        <w:t xml:space="preserve">The University is located, since 1976, on a campus that is spread over approximately 1000 acres of land on the </w:t>
      </w:r>
      <w:proofErr w:type="spellStart"/>
      <w:r w:rsidRPr="005F0D52">
        <w:rPr>
          <w:sz w:val="20"/>
          <w:szCs w:val="18"/>
          <w:lang w:val="en-IN"/>
        </w:rPr>
        <w:t>Aravali</w:t>
      </w:r>
      <w:proofErr w:type="spellEnd"/>
      <w:r w:rsidRPr="005F0D52">
        <w:rPr>
          <w:sz w:val="20"/>
          <w:szCs w:val="18"/>
          <w:lang w:val="en-IN"/>
        </w:rPr>
        <w:t xml:space="preserve"> range in New Delhi. Presently the university has over 7300 students, who come from all parts of the country and abroad, and from all sections of society. There are over 600 faculty members in addition to administrative staff. The ten schools and four </w:t>
      </w:r>
      <w:r w:rsidR="00B132A8" w:rsidRPr="005F0D52">
        <w:rPr>
          <w:sz w:val="20"/>
          <w:szCs w:val="18"/>
          <w:lang w:val="en-IN"/>
        </w:rPr>
        <w:t>special centres</w:t>
      </w:r>
      <w:r w:rsidRPr="005F0D52">
        <w:rPr>
          <w:sz w:val="20"/>
          <w:szCs w:val="18"/>
          <w:lang w:val="en-IN"/>
        </w:rPr>
        <w:t xml:space="preserve"> of University produce high quality research publications, books, working articles etc. recently JNU has been ranked by the NAAC as the top university in the country. </w:t>
      </w:r>
    </w:p>
    <w:p w:rsidR="00BC2D05" w:rsidRDefault="00BC2D05" w:rsidP="00CB04F8">
      <w:pPr>
        <w:pStyle w:val="ListParagraph"/>
        <w:ind w:left="360"/>
        <w:jc w:val="center"/>
        <w:rPr>
          <w:rFonts w:ascii="Tahoma" w:hAnsi="Tahoma" w:cs="Tahoma"/>
          <w:b/>
          <w:sz w:val="20"/>
        </w:rPr>
      </w:pPr>
    </w:p>
    <w:p w:rsidR="00344C77" w:rsidRPr="00BC2D05" w:rsidRDefault="00DD0D3F" w:rsidP="004C6D0A">
      <w:pPr>
        <w:pStyle w:val="ListParagraph"/>
        <w:ind w:left="360"/>
        <w:jc w:val="center"/>
        <w:rPr>
          <w:rFonts w:ascii="Tahoma" w:hAnsi="Tahoma" w:cs="Tahoma"/>
          <w:b/>
          <w:sz w:val="22"/>
        </w:rPr>
      </w:pPr>
      <w:r w:rsidRPr="00BC2D05">
        <w:rPr>
          <w:rFonts w:ascii="Tahoma" w:hAnsi="Tahoma" w:cs="Tahoma"/>
          <w:b/>
          <w:sz w:val="22"/>
        </w:rPr>
        <w:t xml:space="preserve">Scope of </w:t>
      </w:r>
      <w:r w:rsidR="0019781B" w:rsidRPr="00BC2D05">
        <w:rPr>
          <w:rFonts w:ascii="Tahoma" w:hAnsi="Tahoma" w:cs="Tahoma"/>
          <w:b/>
          <w:sz w:val="22"/>
        </w:rPr>
        <w:t>Topic</w:t>
      </w:r>
      <w:r w:rsidR="00344C77" w:rsidRPr="00BC2D05">
        <w:rPr>
          <w:rFonts w:ascii="Tahoma" w:hAnsi="Tahoma" w:cs="Tahoma"/>
          <w:b/>
          <w:sz w:val="22"/>
        </w:rPr>
        <w:t xml:space="preserve">s </w:t>
      </w:r>
      <w:r w:rsidR="00FC2388" w:rsidRPr="00BC2D05">
        <w:rPr>
          <w:rFonts w:ascii="Tahoma" w:hAnsi="Tahoma" w:cs="Tahoma"/>
          <w:b/>
          <w:sz w:val="22"/>
        </w:rPr>
        <w:t>to be covered</w:t>
      </w:r>
    </w:p>
    <w:p w:rsidR="00501207" w:rsidRPr="005F0D52" w:rsidRDefault="00501207" w:rsidP="004C6D0A">
      <w:pPr>
        <w:ind w:left="142"/>
        <w:rPr>
          <w:rFonts w:ascii="Tahoma" w:hAnsi="Tahoma" w:cs="Tahoma"/>
          <w:sz w:val="14"/>
          <w:szCs w:val="24"/>
        </w:rPr>
      </w:pPr>
      <w:r w:rsidRPr="005F0D52">
        <w:rPr>
          <w:rFonts w:ascii="Tahoma" w:hAnsi="Tahoma" w:cs="Tahoma"/>
          <w:sz w:val="20"/>
          <w:szCs w:val="24"/>
        </w:rPr>
        <w:t xml:space="preserve">The non-exhaustive list of the tentative topics to be covered in the </w:t>
      </w:r>
      <w:r w:rsidR="00320A84" w:rsidRPr="005F0D52">
        <w:rPr>
          <w:rFonts w:ascii="Tahoma" w:hAnsi="Tahoma" w:cs="Tahoma"/>
          <w:sz w:val="20"/>
          <w:szCs w:val="24"/>
        </w:rPr>
        <w:t>symposium is</w:t>
      </w:r>
      <w:r w:rsidR="00DD0D3F" w:rsidRPr="005F0D52">
        <w:rPr>
          <w:rFonts w:ascii="Tahoma" w:hAnsi="Tahoma" w:cs="Tahoma"/>
          <w:sz w:val="20"/>
          <w:szCs w:val="24"/>
        </w:rPr>
        <w:t xml:space="preserve"> given below</w:t>
      </w:r>
    </w:p>
    <w:p w:rsidR="0019781B" w:rsidRPr="005F0D52" w:rsidRDefault="0019781B" w:rsidP="00344C77">
      <w:pPr>
        <w:pStyle w:val="ListParagraph"/>
        <w:ind w:left="360"/>
        <w:rPr>
          <w:rFonts w:ascii="Tahoma" w:hAnsi="Tahoma" w:cs="Tahoma"/>
          <w:b/>
          <w:sz w:val="12"/>
        </w:rPr>
      </w:pPr>
      <w:r w:rsidRPr="005F0D52">
        <w:rPr>
          <w:rFonts w:ascii="Tahoma" w:hAnsi="Tahoma" w:cs="Tahoma"/>
          <w:b/>
          <w:sz w:val="20"/>
        </w:rPr>
        <w:t xml:space="preserve"> </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Advanced Atomic and Nuclear Radiation Sources</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 xml:space="preserve">Radiation physics research at advanced radiation facilities </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Interaction, transport, and Radiation damage</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 xml:space="preserve">Radiation in material and diagnostic research </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 xml:space="preserve">Energy and Environmental applications of Radiation physics </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lastRenderedPageBreak/>
        <w:t xml:space="preserve">Radiation </w:t>
      </w:r>
      <w:proofErr w:type="spellStart"/>
      <w:r w:rsidRPr="00B60822">
        <w:rPr>
          <w:rFonts w:ascii="Arial" w:hAnsi="Arial" w:cs="Arial"/>
          <w:sz w:val="20"/>
        </w:rPr>
        <w:t>dosimetr</w:t>
      </w:r>
      <w:r w:rsidR="004C6D0A">
        <w:rPr>
          <w:rFonts w:ascii="Arial" w:hAnsi="Arial" w:cs="Arial"/>
          <w:sz w:val="20"/>
        </w:rPr>
        <w:t>y</w:t>
      </w:r>
      <w:proofErr w:type="spellEnd"/>
      <w:r w:rsidRPr="00B60822">
        <w:rPr>
          <w:rFonts w:ascii="Arial" w:hAnsi="Arial" w:cs="Arial"/>
          <w:sz w:val="20"/>
        </w:rPr>
        <w:t xml:space="preserve"> &amp; shielding </w:t>
      </w:r>
    </w:p>
    <w:p w:rsidR="0019781B" w:rsidRPr="00B60822" w:rsidRDefault="00344C77" w:rsidP="0019781B">
      <w:pPr>
        <w:pStyle w:val="ListParagraph"/>
        <w:numPr>
          <w:ilvl w:val="0"/>
          <w:numId w:val="15"/>
        </w:numPr>
        <w:ind w:hanging="218"/>
        <w:rPr>
          <w:rFonts w:ascii="Arial" w:hAnsi="Arial" w:cs="Arial"/>
          <w:sz w:val="20"/>
        </w:rPr>
      </w:pPr>
      <w:r w:rsidRPr="00B60822">
        <w:rPr>
          <w:rFonts w:ascii="Arial" w:hAnsi="Arial" w:cs="Arial"/>
          <w:sz w:val="20"/>
        </w:rPr>
        <w:t xml:space="preserve">X-rays, gamma rays and </w:t>
      </w:r>
      <w:r w:rsidR="0019781B" w:rsidRPr="00B60822">
        <w:rPr>
          <w:rFonts w:ascii="Arial" w:hAnsi="Arial" w:cs="Arial"/>
          <w:sz w:val="20"/>
        </w:rPr>
        <w:t xml:space="preserve">Synchrotron Radiation </w:t>
      </w:r>
    </w:p>
    <w:p w:rsidR="00344C77" w:rsidRPr="00B60822" w:rsidRDefault="00344C77" w:rsidP="0019781B">
      <w:pPr>
        <w:pStyle w:val="ListParagraph"/>
        <w:numPr>
          <w:ilvl w:val="0"/>
          <w:numId w:val="15"/>
        </w:numPr>
        <w:ind w:hanging="218"/>
        <w:rPr>
          <w:rFonts w:ascii="Arial" w:hAnsi="Arial" w:cs="Arial"/>
          <w:sz w:val="20"/>
        </w:rPr>
      </w:pPr>
      <w:r w:rsidRPr="00B60822">
        <w:rPr>
          <w:rFonts w:ascii="Arial" w:hAnsi="Arial" w:cs="Arial"/>
          <w:sz w:val="20"/>
        </w:rPr>
        <w:t>Ion beams and Particle accelerators</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Radiation Waste Management and disposal</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 xml:space="preserve">Biological, </w:t>
      </w:r>
      <w:proofErr w:type="spellStart"/>
      <w:r w:rsidRPr="00B60822">
        <w:rPr>
          <w:rFonts w:ascii="Arial" w:hAnsi="Arial" w:cs="Arial"/>
          <w:sz w:val="20"/>
        </w:rPr>
        <w:t>therapic</w:t>
      </w:r>
      <w:proofErr w:type="spellEnd"/>
      <w:r w:rsidRPr="00B60822">
        <w:rPr>
          <w:rFonts w:ascii="Arial" w:hAnsi="Arial" w:cs="Arial"/>
          <w:sz w:val="20"/>
        </w:rPr>
        <w:t xml:space="preserve"> and diagnostic applications of radiation </w:t>
      </w:r>
    </w:p>
    <w:p w:rsidR="0019781B" w:rsidRPr="00B60822" w:rsidRDefault="0019781B" w:rsidP="0019781B">
      <w:pPr>
        <w:pStyle w:val="ListParagraph"/>
        <w:numPr>
          <w:ilvl w:val="0"/>
          <w:numId w:val="15"/>
        </w:numPr>
        <w:ind w:hanging="218"/>
        <w:rPr>
          <w:rFonts w:ascii="Arial" w:hAnsi="Arial" w:cs="Arial"/>
          <w:sz w:val="20"/>
        </w:rPr>
      </w:pPr>
      <w:r w:rsidRPr="00B60822">
        <w:rPr>
          <w:rFonts w:ascii="Arial" w:hAnsi="Arial" w:cs="Arial"/>
          <w:sz w:val="20"/>
        </w:rPr>
        <w:t xml:space="preserve">Characterization and Experimental techniques </w:t>
      </w:r>
    </w:p>
    <w:p w:rsidR="00501207" w:rsidRPr="00B60822" w:rsidRDefault="00501207" w:rsidP="00501207">
      <w:pPr>
        <w:pStyle w:val="ListParagraph"/>
        <w:numPr>
          <w:ilvl w:val="0"/>
          <w:numId w:val="15"/>
        </w:numPr>
        <w:ind w:hanging="218"/>
        <w:jc w:val="both"/>
        <w:rPr>
          <w:rFonts w:ascii="Arial" w:hAnsi="Arial" w:cs="Arial"/>
          <w:sz w:val="20"/>
        </w:rPr>
      </w:pPr>
      <w:r w:rsidRPr="00B60822">
        <w:rPr>
          <w:rFonts w:ascii="Arial" w:hAnsi="Arial" w:cs="Arial"/>
          <w:sz w:val="20"/>
        </w:rPr>
        <w:t xml:space="preserve">Theories and models of radiation processes and interactions  </w:t>
      </w:r>
    </w:p>
    <w:p w:rsidR="00501207" w:rsidRPr="005F0D52" w:rsidRDefault="00501207" w:rsidP="00501207">
      <w:pPr>
        <w:pStyle w:val="ListParagraph"/>
        <w:ind w:left="360"/>
        <w:rPr>
          <w:rFonts w:ascii="Tahoma" w:hAnsi="Tahoma" w:cs="Tahoma"/>
          <w:b/>
          <w:sz w:val="18"/>
        </w:rPr>
      </w:pPr>
    </w:p>
    <w:p w:rsidR="00BC2D05" w:rsidRPr="005F0D52" w:rsidRDefault="00BC2D05" w:rsidP="004C6D0A">
      <w:pPr>
        <w:jc w:val="center"/>
        <w:rPr>
          <w:b/>
          <w:bCs/>
          <w:sz w:val="22"/>
          <w:szCs w:val="18"/>
        </w:rPr>
      </w:pPr>
      <w:r w:rsidRPr="005F0D52">
        <w:rPr>
          <w:b/>
          <w:bCs/>
          <w:sz w:val="22"/>
          <w:szCs w:val="18"/>
          <w:lang w:val="en-IN"/>
        </w:rPr>
        <w:t>Eligibility</w:t>
      </w:r>
      <w:r>
        <w:rPr>
          <w:b/>
          <w:bCs/>
          <w:sz w:val="22"/>
          <w:szCs w:val="18"/>
          <w:lang w:val="en-IN"/>
        </w:rPr>
        <w:t xml:space="preserve">/ </w:t>
      </w:r>
      <w:r w:rsidR="00320A84">
        <w:rPr>
          <w:b/>
          <w:bCs/>
          <w:sz w:val="22"/>
          <w:szCs w:val="18"/>
          <w:lang w:val="en-IN"/>
        </w:rPr>
        <w:t>who</w:t>
      </w:r>
      <w:r>
        <w:rPr>
          <w:b/>
          <w:bCs/>
          <w:sz w:val="22"/>
          <w:szCs w:val="18"/>
          <w:lang w:val="en-IN"/>
        </w:rPr>
        <w:t xml:space="preserve"> should attend?</w:t>
      </w:r>
    </w:p>
    <w:p w:rsidR="00BC2D05" w:rsidRDefault="00BC2D05" w:rsidP="004C6D0A">
      <w:pPr>
        <w:rPr>
          <w:bCs/>
          <w:sz w:val="20"/>
          <w:szCs w:val="18"/>
          <w:lang w:val="en-IN"/>
        </w:rPr>
      </w:pPr>
      <w:r w:rsidRPr="005F0D52">
        <w:rPr>
          <w:bCs/>
          <w:sz w:val="20"/>
          <w:szCs w:val="18"/>
          <w:lang w:val="en-IN"/>
        </w:rPr>
        <w:t xml:space="preserve">The symposium is open </w:t>
      </w:r>
      <w:r w:rsidR="00320A84" w:rsidRPr="005F0D52">
        <w:rPr>
          <w:bCs/>
          <w:sz w:val="20"/>
          <w:szCs w:val="18"/>
          <w:lang w:val="en-IN"/>
        </w:rPr>
        <w:t>to researchers</w:t>
      </w:r>
      <w:r w:rsidRPr="005F0D52">
        <w:rPr>
          <w:bCs/>
          <w:sz w:val="20"/>
          <w:szCs w:val="18"/>
          <w:lang w:val="en-IN"/>
        </w:rPr>
        <w:t xml:space="preserve"> /faculty /scientists /R&amp;D laboratories, working in allied and interdisciplinary areas of radiation physics.</w:t>
      </w:r>
    </w:p>
    <w:p w:rsidR="004C6D0A" w:rsidRPr="005F0D52" w:rsidRDefault="004C6D0A" w:rsidP="004C6D0A">
      <w:pPr>
        <w:rPr>
          <w:bCs/>
          <w:sz w:val="20"/>
          <w:szCs w:val="18"/>
          <w:lang w:val="en-IN"/>
        </w:rPr>
      </w:pPr>
    </w:p>
    <w:p w:rsidR="00BC2D05" w:rsidRPr="005F0D52" w:rsidRDefault="00BC2D05" w:rsidP="004C6D0A">
      <w:pPr>
        <w:pStyle w:val="ListParagraph"/>
        <w:ind w:left="0"/>
        <w:jc w:val="center"/>
        <w:rPr>
          <w:rFonts w:ascii="Arial" w:eastAsiaTheme="minorEastAsia" w:hAnsi="Arial" w:cs="Arial"/>
          <w:b/>
          <w:sz w:val="22"/>
          <w:szCs w:val="20"/>
        </w:rPr>
      </w:pPr>
      <w:r w:rsidRPr="005F0D52">
        <w:rPr>
          <w:rFonts w:ascii="Arial" w:eastAsiaTheme="minorEastAsia" w:hAnsi="Arial" w:cs="Arial"/>
          <w:b/>
          <w:sz w:val="22"/>
          <w:szCs w:val="20"/>
        </w:rPr>
        <w:t>Publication in Journal/ Proceedings</w:t>
      </w:r>
    </w:p>
    <w:p w:rsidR="00BC2D05" w:rsidRPr="005F0D52" w:rsidRDefault="00BC2D05" w:rsidP="004C6D0A">
      <w:pPr>
        <w:pStyle w:val="ListParagraph"/>
        <w:ind w:left="0"/>
        <w:rPr>
          <w:rFonts w:ascii="Arial" w:eastAsiaTheme="minorEastAsia" w:hAnsi="Arial" w:cs="Arial"/>
          <w:sz w:val="20"/>
          <w:szCs w:val="20"/>
        </w:rPr>
      </w:pPr>
      <w:r w:rsidRPr="005F0D52">
        <w:rPr>
          <w:rFonts w:ascii="Arial" w:eastAsiaTheme="minorEastAsia" w:hAnsi="Arial" w:cs="Arial"/>
          <w:sz w:val="20"/>
          <w:szCs w:val="20"/>
        </w:rPr>
        <w:t xml:space="preserve">Selected quality papers may be published in some good </w:t>
      </w:r>
      <w:r w:rsidR="00320A84" w:rsidRPr="005F0D52">
        <w:rPr>
          <w:rFonts w:ascii="Arial" w:eastAsiaTheme="minorEastAsia" w:hAnsi="Arial" w:cs="Arial"/>
          <w:sz w:val="20"/>
          <w:szCs w:val="20"/>
        </w:rPr>
        <w:t>referred journal</w:t>
      </w:r>
      <w:r w:rsidRPr="005F0D52">
        <w:rPr>
          <w:rFonts w:ascii="Arial" w:eastAsiaTheme="minorEastAsia" w:hAnsi="Arial" w:cs="Arial"/>
          <w:sz w:val="20"/>
          <w:szCs w:val="20"/>
        </w:rPr>
        <w:t xml:space="preserve"> or as proceedings in conference series</w:t>
      </w:r>
    </w:p>
    <w:p w:rsidR="00BC2D05" w:rsidRDefault="00BC2D05" w:rsidP="00BC2D05">
      <w:pPr>
        <w:jc w:val="center"/>
        <w:rPr>
          <w:b/>
          <w:bCs/>
          <w:sz w:val="20"/>
          <w:szCs w:val="24"/>
          <w:lang w:val="en-IN"/>
        </w:rPr>
      </w:pPr>
    </w:p>
    <w:p w:rsidR="00BC2D05" w:rsidRPr="00BC2D05" w:rsidRDefault="00BC2D05" w:rsidP="002B2078">
      <w:pPr>
        <w:spacing w:after="80"/>
        <w:jc w:val="center"/>
        <w:rPr>
          <w:b/>
          <w:bCs/>
          <w:sz w:val="22"/>
          <w:szCs w:val="24"/>
        </w:rPr>
      </w:pPr>
      <w:r w:rsidRPr="00BC2D05">
        <w:rPr>
          <w:b/>
          <w:bCs/>
          <w:sz w:val="22"/>
          <w:szCs w:val="24"/>
          <w:lang w:val="en-IN"/>
        </w:rPr>
        <w:t>Registration Fee</w:t>
      </w:r>
    </w:p>
    <w:p w:rsidR="00BC2D05" w:rsidRPr="005F0D52" w:rsidRDefault="00BC2D05" w:rsidP="00975AAF">
      <w:pPr>
        <w:ind w:left="284"/>
        <w:rPr>
          <w:sz w:val="20"/>
          <w:szCs w:val="24"/>
          <w:lang w:val="en-IN"/>
        </w:rPr>
      </w:pPr>
      <w:r w:rsidRPr="005F0D52">
        <w:rPr>
          <w:sz w:val="20"/>
          <w:szCs w:val="24"/>
          <w:lang w:val="en-IN"/>
        </w:rPr>
        <w:t>ISRP Members</w:t>
      </w:r>
      <w:r w:rsidRPr="005F0D52">
        <w:rPr>
          <w:sz w:val="20"/>
          <w:szCs w:val="24"/>
          <w:lang w:val="en-IN"/>
        </w:rPr>
        <w:tab/>
      </w:r>
      <w:r w:rsidRPr="005F0D52">
        <w:rPr>
          <w:sz w:val="20"/>
          <w:szCs w:val="24"/>
          <w:lang w:val="en-IN"/>
        </w:rPr>
        <w:tab/>
      </w:r>
      <w:r w:rsidRPr="005F0D52">
        <w:rPr>
          <w:sz w:val="20"/>
          <w:szCs w:val="24"/>
          <w:lang w:val="en-IN"/>
        </w:rPr>
        <w:tab/>
        <w:t>Rs. 3000/-</w:t>
      </w:r>
    </w:p>
    <w:p w:rsidR="00BC2D05" w:rsidRPr="005F0D52" w:rsidRDefault="00BC2D05" w:rsidP="00975AAF">
      <w:pPr>
        <w:ind w:left="284"/>
        <w:rPr>
          <w:sz w:val="20"/>
          <w:szCs w:val="24"/>
          <w:lang w:val="en-IN"/>
        </w:rPr>
      </w:pPr>
      <w:r w:rsidRPr="005F0D52">
        <w:rPr>
          <w:sz w:val="20"/>
          <w:szCs w:val="24"/>
          <w:lang w:val="en-IN"/>
        </w:rPr>
        <w:t>Non-ISRP members</w:t>
      </w:r>
      <w:r w:rsidRPr="005F0D52">
        <w:rPr>
          <w:sz w:val="20"/>
          <w:szCs w:val="24"/>
          <w:lang w:val="en-IN"/>
        </w:rPr>
        <w:tab/>
      </w:r>
      <w:r w:rsidRPr="005F0D52">
        <w:rPr>
          <w:sz w:val="20"/>
          <w:szCs w:val="24"/>
          <w:lang w:val="en-IN"/>
        </w:rPr>
        <w:tab/>
      </w:r>
      <w:r w:rsidRPr="005F0D52">
        <w:rPr>
          <w:sz w:val="20"/>
          <w:szCs w:val="24"/>
          <w:lang w:val="en-IN"/>
        </w:rPr>
        <w:tab/>
        <w:t>Rs. 4000/-</w:t>
      </w:r>
    </w:p>
    <w:p w:rsidR="00BC2D05" w:rsidRPr="005F0D52" w:rsidRDefault="00BC2D05" w:rsidP="00975AAF">
      <w:pPr>
        <w:ind w:left="284"/>
        <w:rPr>
          <w:sz w:val="20"/>
          <w:szCs w:val="24"/>
        </w:rPr>
      </w:pPr>
      <w:r w:rsidRPr="005F0D52">
        <w:rPr>
          <w:sz w:val="20"/>
          <w:szCs w:val="24"/>
          <w:lang w:val="en-IN"/>
        </w:rPr>
        <w:t>Students/Research Scholars:</w:t>
      </w:r>
      <w:r w:rsidRPr="005F0D52">
        <w:rPr>
          <w:sz w:val="20"/>
          <w:szCs w:val="24"/>
          <w:lang w:val="en-IN"/>
        </w:rPr>
        <w:tab/>
      </w:r>
      <w:r w:rsidRPr="005F0D52">
        <w:rPr>
          <w:sz w:val="20"/>
          <w:szCs w:val="24"/>
          <w:lang w:val="en-IN"/>
        </w:rPr>
        <w:tab/>
        <w:t>Rs. 2000/-</w:t>
      </w:r>
    </w:p>
    <w:p w:rsidR="00BC2D05" w:rsidRPr="005F0D52" w:rsidRDefault="00BC2D05" w:rsidP="00975AAF">
      <w:pPr>
        <w:ind w:left="284"/>
        <w:rPr>
          <w:sz w:val="20"/>
          <w:szCs w:val="24"/>
          <w:lang w:val="en-IN"/>
        </w:rPr>
      </w:pPr>
      <w:r w:rsidRPr="005F0D52">
        <w:rPr>
          <w:sz w:val="20"/>
          <w:szCs w:val="24"/>
          <w:lang w:val="en-IN"/>
        </w:rPr>
        <w:t>Late Registration fee</w:t>
      </w:r>
      <w:r w:rsidRPr="005F0D52">
        <w:rPr>
          <w:sz w:val="20"/>
          <w:szCs w:val="24"/>
          <w:lang w:val="en-IN"/>
        </w:rPr>
        <w:tab/>
      </w:r>
      <w:r w:rsidRPr="005F0D52">
        <w:rPr>
          <w:sz w:val="20"/>
          <w:szCs w:val="24"/>
          <w:lang w:val="en-IN"/>
        </w:rPr>
        <w:tab/>
      </w:r>
      <w:r w:rsidRPr="005F0D52">
        <w:rPr>
          <w:sz w:val="20"/>
          <w:szCs w:val="24"/>
          <w:lang w:val="en-IN"/>
        </w:rPr>
        <w:tab/>
        <w:t>Rs. 1000/-</w:t>
      </w:r>
    </w:p>
    <w:p w:rsidR="00BC2D05" w:rsidRPr="005F0D52" w:rsidRDefault="00502094" w:rsidP="00975AAF">
      <w:pPr>
        <w:ind w:left="284"/>
        <w:rPr>
          <w:sz w:val="20"/>
          <w:szCs w:val="24"/>
          <w:lang w:val="en-IN"/>
        </w:rPr>
      </w:pPr>
      <w:r w:rsidRPr="002B2078">
        <w:rPr>
          <w:sz w:val="20"/>
          <w:szCs w:val="20"/>
          <w:lang w:val="en-IN"/>
        </w:rPr>
        <w:t>Foreign P</w:t>
      </w:r>
      <w:r w:rsidR="00BC2D05" w:rsidRPr="002B2078">
        <w:rPr>
          <w:sz w:val="20"/>
          <w:szCs w:val="20"/>
          <w:lang w:val="en-IN"/>
        </w:rPr>
        <w:t>articipants</w:t>
      </w:r>
      <w:r w:rsidR="00BC2D05" w:rsidRPr="005F0D52">
        <w:rPr>
          <w:sz w:val="20"/>
          <w:szCs w:val="24"/>
          <w:lang w:val="en-IN"/>
        </w:rPr>
        <w:t xml:space="preserve"> </w:t>
      </w:r>
      <w:r w:rsidR="00BC2D05" w:rsidRPr="005F0D52">
        <w:rPr>
          <w:sz w:val="20"/>
          <w:szCs w:val="24"/>
          <w:lang w:val="en-IN"/>
        </w:rPr>
        <w:tab/>
        <w:t xml:space="preserve">  </w:t>
      </w:r>
      <w:r w:rsidR="00975AAF">
        <w:rPr>
          <w:sz w:val="20"/>
          <w:szCs w:val="24"/>
          <w:lang w:val="en-IN"/>
        </w:rPr>
        <w:t xml:space="preserve">                   </w:t>
      </w:r>
      <w:r w:rsidR="007C6C5D">
        <w:rPr>
          <w:sz w:val="20"/>
          <w:szCs w:val="24"/>
          <w:lang w:val="en-IN"/>
        </w:rPr>
        <w:t xml:space="preserve">   </w:t>
      </w:r>
      <w:r w:rsidR="00320A84" w:rsidRPr="005F0D52">
        <w:rPr>
          <w:sz w:val="20"/>
          <w:szCs w:val="24"/>
          <w:lang w:val="en-IN"/>
        </w:rPr>
        <w:t>US</w:t>
      </w:r>
      <w:r w:rsidR="00B132A8" w:rsidRPr="005F0D52">
        <w:rPr>
          <w:sz w:val="20"/>
          <w:szCs w:val="24"/>
          <w:lang w:val="en-IN"/>
        </w:rPr>
        <w:t xml:space="preserve">$ </w:t>
      </w:r>
      <w:r w:rsidR="007C6C5D">
        <w:rPr>
          <w:sz w:val="20"/>
          <w:szCs w:val="24"/>
          <w:lang w:val="en-IN"/>
        </w:rPr>
        <w:t xml:space="preserve"> </w:t>
      </w:r>
      <w:r w:rsidR="00975AAF">
        <w:rPr>
          <w:sz w:val="20"/>
          <w:szCs w:val="24"/>
          <w:lang w:val="en-IN"/>
        </w:rPr>
        <w:t xml:space="preserve"> </w:t>
      </w:r>
      <w:r w:rsidR="00B132A8" w:rsidRPr="005F0D52">
        <w:rPr>
          <w:sz w:val="20"/>
          <w:szCs w:val="24"/>
          <w:lang w:val="en-IN"/>
        </w:rPr>
        <w:t>400</w:t>
      </w:r>
      <w:r w:rsidR="00BC2D05" w:rsidRPr="005F0D52">
        <w:rPr>
          <w:sz w:val="20"/>
          <w:szCs w:val="24"/>
          <w:lang w:val="en-IN"/>
        </w:rPr>
        <w:t>/-</w:t>
      </w:r>
    </w:p>
    <w:p w:rsidR="00BC2D05" w:rsidRPr="00AF7494" w:rsidRDefault="00BC2D05" w:rsidP="00975AAF">
      <w:pPr>
        <w:spacing w:before="120"/>
        <w:jc w:val="both"/>
        <w:rPr>
          <w:b/>
          <w:i/>
          <w:color w:val="FF0000"/>
          <w:sz w:val="20"/>
          <w:szCs w:val="24"/>
          <w:lang w:val="en-IN"/>
        </w:rPr>
      </w:pPr>
      <w:r w:rsidRPr="00AF7494">
        <w:rPr>
          <w:b/>
          <w:i/>
          <w:sz w:val="20"/>
          <w:szCs w:val="24"/>
          <w:lang w:val="en-IN"/>
        </w:rPr>
        <w:t xml:space="preserve">Note: </w:t>
      </w:r>
      <w:r w:rsidRPr="00AF7494">
        <w:rPr>
          <w:b/>
          <w:i/>
          <w:color w:val="0000FF"/>
          <w:sz w:val="20"/>
          <w:szCs w:val="24"/>
          <w:lang w:val="en-IN"/>
        </w:rPr>
        <w:t xml:space="preserve">Those who are not the members of ISRP can </w:t>
      </w:r>
      <w:r w:rsidR="00320A84" w:rsidRPr="00AF7494">
        <w:rPr>
          <w:b/>
          <w:i/>
          <w:color w:val="0000FF"/>
          <w:sz w:val="20"/>
          <w:szCs w:val="24"/>
          <w:lang w:val="en-IN"/>
        </w:rPr>
        <w:t xml:space="preserve">become </w:t>
      </w:r>
      <w:r w:rsidR="00AF7494">
        <w:rPr>
          <w:b/>
          <w:i/>
          <w:color w:val="0000FF"/>
          <w:sz w:val="20"/>
          <w:szCs w:val="24"/>
          <w:lang w:val="en-IN"/>
        </w:rPr>
        <w:t xml:space="preserve">Life </w:t>
      </w:r>
      <w:r w:rsidR="00320A84" w:rsidRPr="00AF7494">
        <w:rPr>
          <w:b/>
          <w:i/>
          <w:color w:val="0000FF"/>
          <w:sz w:val="20"/>
          <w:szCs w:val="24"/>
          <w:lang w:val="en-IN"/>
        </w:rPr>
        <w:t>member</w:t>
      </w:r>
      <w:r w:rsidR="00AF7494">
        <w:rPr>
          <w:b/>
          <w:i/>
          <w:color w:val="0000FF"/>
          <w:sz w:val="20"/>
          <w:szCs w:val="24"/>
          <w:lang w:val="en-IN"/>
        </w:rPr>
        <w:t xml:space="preserve"> of ISRP</w:t>
      </w:r>
      <w:r w:rsidRPr="00AF7494">
        <w:rPr>
          <w:b/>
          <w:i/>
          <w:color w:val="0000FF"/>
          <w:sz w:val="20"/>
          <w:szCs w:val="24"/>
          <w:lang w:val="en-IN"/>
        </w:rPr>
        <w:t xml:space="preserve"> by paying just Rs. 1100/- and avail the concessional rate of registration</w:t>
      </w:r>
      <w:r w:rsidR="00AF7494">
        <w:rPr>
          <w:b/>
          <w:i/>
          <w:color w:val="0000FF"/>
          <w:sz w:val="20"/>
          <w:szCs w:val="24"/>
          <w:lang w:val="en-IN"/>
        </w:rPr>
        <w:t xml:space="preserve"> in present and all future symposia.</w:t>
      </w:r>
      <w:r w:rsidRPr="00AF7494">
        <w:rPr>
          <w:b/>
          <w:i/>
          <w:color w:val="FF0000"/>
          <w:sz w:val="20"/>
          <w:szCs w:val="24"/>
          <w:lang w:val="en-IN"/>
        </w:rPr>
        <w:t xml:space="preserve"> </w:t>
      </w:r>
    </w:p>
    <w:p w:rsidR="00BC2D05" w:rsidRPr="00BC2D05" w:rsidRDefault="00BC2D05" w:rsidP="002B2078">
      <w:pPr>
        <w:spacing w:before="80" w:after="80"/>
        <w:jc w:val="center"/>
        <w:rPr>
          <w:bCs/>
          <w:sz w:val="22"/>
          <w:szCs w:val="24"/>
          <w:lang w:val="en-IN"/>
        </w:rPr>
      </w:pPr>
      <w:r w:rsidRPr="00BC2D05">
        <w:rPr>
          <w:b/>
          <w:bCs/>
          <w:sz w:val="22"/>
          <w:szCs w:val="24"/>
          <w:lang w:val="en-IN"/>
        </w:rPr>
        <w:t>Mode of Payment</w:t>
      </w:r>
      <w:r w:rsidRPr="00BC2D05">
        <w:rPr>
          <w:bCs/>
          <w:sz w:val="22"/>
          <w:szCs w:val="24"/>
          <w:lang w:val="en-IN"/>
        </w:rPr>
        <w:t>:</w:t>
      </w:r>
    </w:p>
    <w:p w:rsidR="00BC2D05" w:rsidRPr="005F0D52" w:rsidRDefault="00BC2D05" w:rsidP="00BC2D05">
      <w:pPr>
        <w:rPr>
          <w:bCs/>
          <w:sz w:val="20"/>
          <w:szCs w:val="24"/>
          <w:lang w:val="en-IN"/>
        </w:rPr>
      </w:pPr>
      <w:r w:rsidRPr="005F0D52">
        <w:rPr>
          <w:bCs/>
          <w:sz w:val="20"/>
          <w:szCs w:val="24"/>
          <w:lang w:val="en-IN"/>
        </w:rPr>
        <w:t>Bank/Online transfer to the following account</w:t>
      </w:r>
    </w:p>
    <w:p w:rsidR="00BC2D05" w:rsidRPr="005F0D52" w:rsidRDefault="00BC2D05" w:rsidP="00BC2D05">
      <w:pPr>
        <w:ind w:left="142"/>
        <w:rPr>
          <w:b/>
          <w:bCs/>
          <w:sz w:val="20"/>
          <w:szCs w:val="24"/>
          <w:lang w:val="en-IN"/>
        </w:rPr>
      </w:pPr>
      <w:r w:rsidRPr="005F0D52">
        <w:rPr>
          <w:b/>
          <w:bCs/>
          <w:sz w:val="20"/>
          <w:szCs w:val="24"/>
          <w:lang w:val="en-IN"/>
        </w:rPr>
        <w:t>Name: JNU sponsored seminar/Conference</w:t>
      </w:r>
    </w:p>
    <w:p w:rsidR="00BC2D05" w:rsidRPr="005F0D52" w:rsidRDefault="00BC2D05" w:rsidP="00BC2D05">
      <w:pPr>
        <w:ind w:left="142"/>
        <w:rPr>
          <w:b/>
          <w:bCs/>
          <w:sz w:val="20"/>
          <w:szCs w:val="24"/>
          <w:lang w:val="en-IN"/>
        </w:rPr>
      </w:pPr>
      <w:r w:rsidRPr="005F0D52">
        <w:rPr>
          <w:b/>
          <w:bCs/>
          <w:sz w:val="20"/>
          <w:szCs w:val="24"/>
          <w:lang w:val="en-IN"/>
        </w:rPr>
        <w:t xml:space="preserve">A/c number  </w:t>
      </w:r>
      <w:r w:rsidRPr="005F0D52">
        <w:rPr>
          <w:b/>
          <w:bCs/>
          <w:sz w:val="20"/>
          <w:szCs w:val="24"/>
          <w:lang w:val="en-IN"/>
        </w:rPr>
        <w:tab/>
      </w:r>
      <w:r w:rsidR="00320A84">
        <w:rPr>
          <w:b/>
          <w:bCs/>
          <w:sz w:val="20"/>
          <w:szCs w:val="24"/>
          <w:lang w:val="en-IN"/>
        </w:rPr>
        <w:tab/>
      </w:r>
      <w:r w:rsidRPr="005F0D52">
        <w:rPr>
          <w:b/>
          <w:bCs/>
          <w:sz w:val="20"/>
          <w:szCs w:val="24"/>
          <w:lang w:val="en-IN"/>
        </w:rPr>
        <w:t>35404650496</w:t>
      </w:r>
    </w:p>
    <w:p w:rsidR="00BC2D05" w:rsidRPr="005F0D52" w:rsidRDefault="00BC2D05" w:rsidP="00BC2D05">
      <w:pPr>
        <w:ind w:left="142"/>
        <w:rPr>
          <w:b/>
          <w:bCs/>
          <w:sz w:val="20"/>
          <w:szCs w:val="24"/>
          <w:lang w:val="en-IN"/>
        </w:rPr>
      </w:pPr>
      <w:r w:rsidRPr="005F0D52">
        <w:rPr>
          <w:b/>
          <w:bCs/>
          <w:sz w:val="20"/>
          <w:szCs w:val="24"/>
          <w:lang w:val="en-IN"/>
        </w:rPr>
        <w:t xml:space="preserve">Name of bank: </w:t>
      </w:r>
      <w:r w:rsidRPr="005F0D52">
        <w:rPr>
          <w:b/>
          <w:bCs/>
          <w:sz w:val="20"/>
          <w:szCs w:val="24"/>
          <w:lang w:val="en-IN"/>
        </w:rPr>
        <w:tab/>
        <w:t>State Bank of India</w:t>
      </w:r>
    </w:p>
    <w:p w:rsidR="00BC2D05" w:rsidRPr="005F0D52" w:rsidRDefault="00BC2D05" w:rsidP="00BC2D05">
      <w:pPr>
        <w:ind w:left="142"/>
        <w:rPr>
          <w:b/>
          <w:bCs/>
          <w:sz w:val="20"/>
          <w:szCs w:val="24"/>
          <w:lang w:val="en-IN"/>
        </w:rPr>
      </w:pPr>
      <w:r w:rsidRPr="005F0D52">
        <w:rPr>
          <w:b/>
          <w:bCs/>
          <w:sz w:val="20"/>
          <w:szCs w:val="24"/>
          <w:lang w:val="en-IN"/>
        </w:rPr>
        <w:t>Branch</w:t>
      </w:r>
      <w:r w:rsidRPr="005F0D52">
        <w:rPr>
          <w:b/>
          <w:bCs/>
          <w:sz w:val="20"/>
          <w:szCs w:val="24"/>
          <w:lang w:val="en-IN"/>
        </w:rPr>
        <w:tab/>
      </w:r>
      <w:r w:rsidRPr="005F0D52">
        <w:rPr>
          <w:b/>
          <w:bCs/>
          <w:sz w:val="20"/>
          <w:szCs w:val="24"/>
          <w:lang w:val="en-IN"/>
        </w:rPr>
        <w:tab/>
        <w:t xml:space="preserve">JNU New Campus </w:t>
      </w:r>
    </w:p>
    <w:p w:rsidR="00BC2D05" w:rsidRPr="005F0D52" w:rsidRDefault="00BC2D05" w:rsidP="00BC2D05">
      <w:pPr>
        <w:ind w:left="142"/>
        <w:rPr>
          <w:b/>
          <w:bCs/>
          <w:sz w:val="20"/>
          <w:szCs w:val="24"/>
          <w:lang w:val="en-IN"/>
        </w:rPr>
      </w:pPr>
      <w:r w:rsidRPr="005F0D52">
        <w:rPr>
          <w:b/>
          <w:bCs/>
          <w:sz w:val="20"/>
          <w:szCs w:val="24"/>
          <w:lang w:val="en-IN"/>
        </w:rPr>
        <w:t>Address</w:t>
      </w:r>
      <w:r w:rsidRPr="005F0D52">
        <w:rPr>
          <w:b/>
          <w:bCs/>
          <w:sz w:val="20"/>
          <w:szCs w:val="24"/>
          <w:lang w:val="en-IN"/>
        </w:rPr>
        <w:tab/>
      </w:r>
      <w:r w:rsidRPr="005F0D52">
        <w:rPr>
          <w:b/>
          <w:bCs/>
          <w:sz w:val="20"/>
          <w:szCs w:val="24"/>
          <w:lang w:val="en-IN"/>
        </w:rPr>
        <w:tab/>
      </w:r>
      <w:proofErr w:type="gramStart"/>
      <w:r w:rsidRPr="005F0D52">
        <w:rPr>
          <w:b/>
          <w:bCs/>
          <w:sz w:val="20"/>
          <w:szCs w:val="24"/>
          <w:lang w:val="en-IN"/>
        </w:rPr>
        <w:t>Near</w:t>
      </w:r>
      <w:proofErr w:type="gramEnd"/>
      <w:r w:rsidRPr="005F0D52">
        <w:rPr>
          <w:b/>
          <w:bCs/>
          <w:sz w:val="20"/>
          <w:szCs w:val="24"/>
          <w:lang w:val="en-IN"/>
        </w:rPr>
        <w:t xml:space="preserve"> </w:t>
      </w:r>
      <w:proofErr w:type="spellStart"/>
      <w:r w:rsidRPr="005F0D52">
        <w:rPr>
          <w:b/>
          <w:bCs/>
          <w:sz w:val="20"/>
          <w:szCs w:val="24"/>
          <w:lang w:val="en-IN"/>
        </w:rPr>
        <w:t>Godawari</w:t>
      </w:r>
      <w:proofErr w:type="spellEnd"/>
      <w:r w:rsidRPr="005F0D52">
        <w:rPr>
          <w:b/>
          <w:bCs/>
          <w:sz w:val="20"/>
          <w:szCs w:val="24"/>
          <w:lang w:val="en-IN"/>
        </w:rPr>
        <w:t xml:space="preserve"> Hostel </w:t>
      </w:r>
      <w:r w:rsidRPr="005F0D52">
        <w:rPr>
          <w:b/>
          <w:bCs/>
          <w:sz w:val="20"/>
          <w:szCs w:val="24"/>
          <w:lang w:val="en-IN"/>
        </w:rPr>
        <w:tab/>
      </w:r>
      <w:r w:rsidRPr="005F0D52">
        <w:rPr>
          <w:b/>
          <w:bCs/>
          <w:sz w:val="20"/>
          <w:szCs w:val="24"/>
          <w:lang w:val="en-IN"/>
        </w:rPr>
        <w:tab/>
      </w:r>
      <w:r w:rsidRPr="005F0D52">
        <w:rPr>
          <w:b/>
          <w:bCs/>
          <w:sz w:val="20"/>
          <w:szCs w:val="24"/>
          <w:lang w:val="en-IN"/>
        </w:rPr>
        <w:tab/>
      </w:r>
      <w:r w:rsidRPr="005F0D52">
        <w:rPr>
          <w:b/>
          <w:bCs/>
          <w:sz w:val="20"/>
          <w:szCs w:val="24"/>
          <w:lang w:val="en-IN"/>
        </w:rPr>
        <w:tab/>
      </w:r>
      <w:r>
        <w:rPr>
          <w:b/>
          <w:bCs/>
          <w:sz w:val="20"/>
          <w:szCs w:val="24"/>
          <w:lang w:val="en-IN"/>
        </w:rPr>
        <w:tab/>
      </w:r>
      <w:r w:rsidRPr="005F0D52">
        <w:rPr>
          <w:b/>
          <w:bCs/>
          <w:sz w:val="20"/>
          <w:szCs w:val="24"/>
          <w:lang w:val="en-IN"/>
        </w:rPr>
        <w:t>JNU New Delhi-110067</w:t>
      </w:r>
    </w:p>
    <w:p w:rsidR="00BC2D05" w:rsidRPr="005F0D52" w:rsidRDefault="00BC2D05" w:rsidP="00BC2D05">
      <w:pPr>
        <w:ind w:left="142"/>
        <w:rPr>
          <w:b/>
          <w:bCs/>
          <w:sz w:val="20"/>
          <w:szCs w:val="24"/>
          <w:lang w:val="en-IN"/>
        </w:rPr>
      </w:pPr>
      <w:r w:rsidRPr="005F0D52">
        <w:rPr>
          <w:b/>
          <w:bCs/>
          <w:sz w:val="20"/>
          <w:szCs w:val="24"/>
          <w:lang w:val="en-IN"/>
        </w:rPr>
        <w:t xml:space="preserve">MICR Code </w:t>
      </w:r>
      <w:r w:rsidRPr="005F0D52">
        <w:rPr>
          <w:b/>
          <w:bCs/>
          <w:sz w:val="20"/>
          <w:szCs w:val="24"/>
          <w:lang w:val="en-IN"/>
        </w:rPr>
        <w:tab/>
      </w:r>
      <w:r>
        <w:rPr>
          <w:b/>
          <w:bCs/>
          <w:sz w:val="20"/>
          <w:szCs w:val="24"/>
          <w:lang w:val="en-IN"/>
        </w:rPr>
        <w:tab/>
      </w:r>
      <w:r w:rsidRPr="005F0D52">
        <w:rPr>
          <w:b/>
          <w:bCs/>
          <w:sz w:val="20"/>
          <w:szCs w:val="24"/>
          <w:lang w:val="en-IN"/>
        </w:rPr>
        <w:t>110002428</w:t>
      </w:r>
    </w:p>
    <w:p w:rsidR="00BC2D05" w:rsidRPr="005F0D52" w:rsidRDefault="00BC2D05" w:rsidP="00BC2D05">
      <w:pPr>
        <w:ind w:left="142"/>
        <w:rPr>
          <w:b/>
          <w:bCs/>
          <w:sz w:val="20"/>
          <w:szCs w:val="24"/>
          <w:lang w:val="en-IN"/>
        </w:rPr>
      </w:pPr>
      <w:r w:rsidRPr="005F0D52">
        <w:rPr>
          <w:b/>
          <w:bCs/>
          <w:sz w:val="20"/>
          <w:szCs w:val="24"/>
          <w:lang w:val="en-IN"/>
        </w:rPr>
        <w:t xml:space="preserve">Branch Code </w:t>
      </w:r>
      <w:r w:rsidRPr="005F0D52">
        <w:rPr>
          <w:b/>
          <w:bCs/>
          <w:sz w:val="20"/>
          <w:szCs w:val="24"/>
          <w:lang w:val="en-IN"/>
        </w:rPr>
        <w:tab/>
        <w:t>10441</w:t>
      </w:r>
    </w:p>
    <w:p w:rsidR="00BC2D05" w:rsidRPr="005F0D52" w:rsidRDefault="00BC2D05" w:rsidP="00BC2D05">
      <w:pPr>
        <w:ind w:left="142"/>
        <w:rPr>
          <w:b/>
          <w:bCs/>
          <w:sz w:val="20"/>
          <w:szCs w:val="24"/>
          <w:lang w:val="en-IN"/>
        </w:rPr>
      </w:pPr>
      <w:r w:rsidRPr="005F0D52">
        <w:rPr>
          <w:b/>
          <w:bCs/>
          <w:sz w:val="20"/>
          <w:szCs w:val="24"/>
          <w:lang w:val="en-IN"/>
        </w:rPr>
        <w:t xml:space="preserve">IFSC code </w:t>
      </w:r>
      <w:r w:rsidRPr="005F0D52">
        <w:rPr>
          <w:b/>
          <w:bCs/>
          <w:sz w:val="20"/>
          <w:szCs w:val="24"/>
          <w:lang w:val="en-IN"/>
        </w:rPr>
        <w:tab/>
      </w:r>
      <w:r w:rsidRPr="005F0D52">
        <w:rPr>
          <w:b/>
          <w:bCs/>
          <w:sz w:val="20"/>
          <w:szCs w:val="24"/>
          <w:lang w:val="en-IN"/>
        </w:rPr>
        <w:tab/>
        <w:t>SBIN0010441</w:t>
      </w:r>
    </w:p>
    <w:p w:rsidR="00CB04F8" w:rsidRPr="005F0D52" w:rsidRDefault="00CB04F8" w:rsidP="0006433D">
      <w:pPr>
        <w:jc w:val="center"/>
        <w:rPr>
          <w:b/>
          <w:bCs/>
          <w:color w:val="FF0000"/>
          <w:sz w:val="18"/>
          <w:szCs w:val="18"/>
          <w:lang w:val="en-IN"/>
        </w:rPr>
      </w:pPr>
    </w:p>
    <w:p w:rsidR="00C155BE" w:rsidRPr="00BC2D05" w:rsidRDefault="00C155BE" w:rsidP="002B2078">
      <w:pPr>
        <w:spacing w:after="80"/>
        <w:jc w:val="center"/>
        <w:rPr>
          <w:b/>
          <w:bCs/>
          <w:sz w:val="22"/>
          <w:szCs w:val="24"/>
          <w:lang w:val="en-IN"/>
        </w:rPr>
      </w:pPr>
      <w:r w:rsidRPr="00BC2D05">
        <w:rPr>
          <w:b/>
          <w:bCs/>
          <w:sz w:val="22"/>
          <w:szCs w:val="24"/>
          <w:lang w:val="en-IN"/>
        </w:rPr>
        <w:t>How to Register</w:t>
      </w:r>
    </w:p>
    <w:p w:rsidR="00DD0D3F" w:rsidRPr="00502094" w:rsidRDefault="00C155BE" w:rsidP="00DD0D3F">
      <w:pPr>
        <w:pStyle w:val="ListParagraph"/>
        <w:numPr>
          <w:ilvl w:val="0"/>
          <w:numId w:val="11"/>
        </w:numPr>
        <w:rPr>
          <w:rFonts w:ascii="Arial" w:hAnsi="Arial" w:cs="Arial"/>
          <w:b/>
          <w:bCs/>
          <w:color w:val="FF0000"/>
          <w:sz w:val="20"/>
          <w:szCs w:val="20"/>
          <w:lang w:val="en-IN"/>
        </w:rPr>
      </w:pPr>
      <w:r w:rsidRPr="00502094">
        <w:rPr>
          <w:rFonts w:ascii="Arial" w:hAnsi="Arial" w:cs="Arial"/>
          <w:bCs/>
          <w:sz w:val="20"/>
          <w:szCs w:val="20"/>
          <w:lang w:val="en-IN"/>
        </w:rPr>
        <w:t xml:space="preserve">Download the </w:t>
      </w:r>
      <w:r w:rsidR="00DD0D3F" w:rsidRPr="00502094">
        <w:rPr>
          <w:rFonts w:ascii="Arial" w:hAnsi="Arial" w:cs="Arial"/>
          <w:bCs/>
          <w:sz w:val="20"/>
          <w:szCs w:val="20"/>
          <w:lang w:val="en-IN"/>
        </w:rPr>
        <w:t xml:space="preserve">abstract template from the </w:t>
      </w:r>
      <w:r w:rsidRPr="00502094">
        <w:rPr>
          <w:rFonts w:ascii="Arial" w:hAnsi="Arial" w:cs="Arial"/>
          <w:bCs/>
          <w:sz w:val="20"/>
          <w:szCs w:val="20"/>
          <w:lang w:val="en-IN"/>
        </w:rPr>
        <w:t xml:space="preserve"> </w:t>
      </w:r>
      <w:r w:rsidR="00DD0D3F" w:rsidRPr="00502094">
        <w:rPr>
          <w:rFonts w:ascii="Arial" w:hAnsi="Arial" w:cs="Arial"/>
          <w:bCs/>
          <w:sz w:val="20"/>
          <w:szCs w:val="20"/>
          <w:lang w:val="en-IN"/>
        </w:rPr>
        <w:t xml:space="preserve">symposium  </w:t>
      </w:r>
      <w:r w:rsidRPr="00502094">
        <w:rPr>
          <w:rFonts w:ascii="Arial" w:hAnsi="Arial" w:cs="Arial"/>
          <w:bCs/>
          <w:sz w:val="20"/>
          <w:szCs w:val="20"/>
          <w:lang w:val="en-IN"/>
        </w:rPr>
        <w:t>website</w:t>
      </w:r>
      <w:r w:rsidR="00DD0D3F" w:rsidRPr="00502094">
        <w:rPr>
          <w:rFonts w:ascii="Arial" w:hAnsi="Arial" w:cs="Arial"/>
          <w:bCs/>
          <w:sz w:val="20"/>
          <w:szCs w:val="20"/>
          <w:lang w:val="en-IN"/>
        </w:rPr>
        <w:t xml:space="preserve"> </w:t>
      </w:r>
      <w:r w:rsidR="0024297A" w:rsidRPr="0024297A">
        <w:rPr>
          <w:rFonts w:ascii="Arial" w:hAnsi="Arial" w:cs="Arial"/>
          <w:b/>
          <w:bCs/>
          <w:color w:val="0000FF"/>
          <w:sz w:val="20"/>
          <w:szCs w:val="20"/>
          <w:lang w:val="en-IN"/>
        </w:rPr>
        <w:t>https://www.nsrp22jnu.org/nsrp-22</w:t>
      </w:r>
    </w:p>
    <w:p w:rsidR="00DD0D3F" w:rsidRPr="00502094" w:rsidRDefault="00DD0D3F" w:rsidP="00C155BE">
      <w:pPr>
        <w:numPr>
          <w:ilvl w:val="0"/>
          <w:numId w:val="11"/>
        </w:numPr>
        <w:rPr>
          <w:bCs/>
          <w:sz w:val="20"/>
          <w:szCs w:val="20"/>
        </w:rPr>
      </w:pPr>
      <w:r w:rsidRPr="00502094">
        <w:rPr>
          <w:bCs/>
          <w:sz w:val="20"/>
          <w:szCs w:val="20"/>
          <w:lang w:val="en-IN"/>
        </w:rPr>
        <w:t>Prepare the abstract as per instructions given and submit online through the conference management system</w:t>
      </w:r>
    </w:p>
    <w:p w:rsidR="00C155BE" w:rsidRPr="005F0D52" w:rsidRDefault="00C155BE" w:rsidP="002B2078">
      <w:pPr>
        <w:numPr>
          <w:ilvl w:val="0"/>
          <w:numId w:val="11"/>
        </w:numPr>
        <w:spacing w:after="120"/>
        <w:rPr>
          <w:bCs/>
          <w:sz w:val="20"/>
          <w:szCs w:val="24"/>
        </w:rPr>
      </w:pPr>
      <w:r w:rsidRPr="005F0D52">
        <w:rPr>
          <w:bCs/>
          <w:sz w:val="20"/>
          <w:szCs w:val="24"/>
          <w:lang w:val="en-IN"/>
        </w:rPr>
        <w:lastRenderedPageBreak/>
        <w:t>Submit the</w:t>
      </w:r>
      <w:r w:rsidR="00DD0D3F" w:rsidRPr="005F0D52">
        <w:rPr>
          <w:bCs/>
          <w:sz w:val="20"/>
          <w:szCs w:val="24"/>
          <w:lang w:val="en-IN"/>
        </w:rPr>
        <w:t xml:space="preserve"> registration fee after acceptance of the abstract along with </w:t>
      </w:r>
      <w:r w:rsidRPr="005F0D52">
        <w:rPr>
          <w:bCs/>
          <w:sz w:val="20"/>
          <w:szCs w:val="24"/>
          <w:lang w:val="en-IN"/>
        </w:rPr>
        <w:t xml:space="preserve">payment proof to </w:t>
      </w:r>
      <w:hyperlink r:id="rId6" w:history="1">
        <w:r w:rsidR="00344C77" w:rsidRPr="005F0D52">
          <w:rPr>
            <w:rStyle w:val="Hyperlink"/>
            <w:b/>
            <w:color w:val="0033CC"/>
            <w:sz w:val="20"/>
            <w:szCs w:val="24"/>
          </w:rPr>
          <w:t>nsrp22jnu@gmail.com</w:t>
        </w:r>
      </w:hyperlink>
    </w:p>
    <w:p w:rsidR="00C155BE" w:rsidRPr="005F0D52" w:rsidRDefault="00C155BE" w:rsidP="00C155BE">
      <w:pPr>
        <w:jc w:val="both"/>
        <w:rPr>
          <w:sz w:val="20"/>
          <w:szCs w:val="24"/>
          <w:lang w:val="en-IN"/>
        </w:rPr>
      </w:pPr>
      <w:r w:rsidRPr="005F0D52">
        <w:rPr>
          <w:sz w:val="20"/>
          <w:szCs w:val="24"/>
          <w:lang w:val="en-IN"/>
        </w:rPr>
        <w:t xml:space="preserve">Registration fees include participation in the technical </w:t>
      </w:r>
      <w:r w:rsidR="00FC2388" w:rsidRPr="005F0D52">
        <w:rPr>
          <w:sz w:val="20"/>
          <w:szCs w:val="24"/>
          <w:lang w:val="en-IN"/>
        </w:rPr>
        <w:t>sessions</w:t>
      </w:r>
      <w:r w:rsidRPr="005F0D52">
        <w:rPr>
          <w:sz w:val="20"/>
          <w:szCs w:val="24"/>
          <w:lang w:val="en-IN"/>
        </w:rPr>
        <w:t>,</w:t>
      </w:r>
      <w:r w:rsidR="00FC2388" w:rsidRPr="005F0D52">
        <w:rPr>
          <w:sz w:val="20"/>
          <w:szCs w:val="24"/>
          <w:lang w:val="en-IN"/>
        </w:rPr>
        <w:t xml:space="preserve"> </w:t>
      </w:r>
      <w:r w:rsidRPr="005F0D52">
        <w:rPr>
          <w:sz w:val="20"/>
          <w:szCs w:val="24"/>
          <w:lang w:val="en-IN"/>
        </w:rPr>
        <w:t>tea</w:t>
      </w:r>
      <w:r w:rsidR="00FC2388" w:rsidRPr="005F0D52">
        <w:rPr>
          <w:sz w:val="20"/>
          <w:szCs w:val="24"/>
          <w:lang w:val="en-IN"/>
        </w:rPr>
        <w:t>,</w:t>
      </w:r>
      <w:r w:rsidRPr="005F0D52">
        <w:rPr>
          <w:sz w:val="20"/>
          <w:szCs w:val="24"/>
          <w:lang w:val="en-IN"/>
        </w:rPr>
        <w:t xml:space="preserve"> working lunch</w:t>
      </w:r>
      <w:r w:rsidR="00FC2388" w:rsidRPr="005F0D52">
        <w:rPr>
          <w:sz w:val="20"/>
          <w:szCs w:val="24"/>
          <w:lang w:val="en-IN"/>
        </w:rPr>
        <w:t xml:space="preserve"> dinner and cultural program</w:t>
      </w:r>
      <w:proofErr w:type="gramStart"/>
      <w:r w:rsidR="00FC2388" w:rsidRPr="005F0D52">
        <w:rPr>
          <w:sz w:val="20"/>
          <w:szCs w:val="24"/>
          <w:lang w:val="en-IN"/>
        </w:rPr>
        <w:t>.</w:t>
      </w:r>
      <w:r w:rsidRPr="005F0D52">
        <w:rPr>
          <w:sz w:val="20"/>
          <w:szCs w:val="24"/>
          <w:lang w:val="en-IN"/>
        </w:rPr>
        <w:t>.</w:t>
      </w:r>
      <w:proofErr w:type="gramEnd"/>
      <w:r w:rsidRPr="005F0D52">
        <w:rPr>
          <w:sz w:val="20"/>
          <w:szCs w:val="24"/>
          <w:lang w:val="en-IN"/>
        </w:rPr>
        <w:t xml:space="preserve"> The participation certificates shall be issued only to those who attend the workshop. </w:t>
      </w:r>
    </w:p>
    <w:p w:rsidR="00BC2D05" w:rsidRPr="005F0D52" w:rsidRDefault="00BC2D05" w:rsidP="00BC2D05">
      <w:pPr>
        <w:rPr>
          <w:bCs/>
          <w:sz w:val="16"/>
          <w:szCs w:val="18"/>
          <w:lang w:val="en-IN"/>
        </w:rPr>
      </w:pPr>
    </w:p>
    <w:p w:rsidR="00BC2D05" w:rsidRPr="005F0D52" w:rsidRDefault="00BC2D05" w:rsidP="00BC2D05">
      <w:pPr>
        <w:jc w:val="center"/>
        <w:rPr>
          <w:b/>
          <w:bCs/>
          <w:sz w:val="22"/>
          <w:szCs w:val="18"/>
          <w:lang w:val="en-IN"/>
        </w:rPr>
      </w:pPr>
      <w:r w:rsidRPr="005F0D52">
        <w:rPr>
          <w:b/>
          <w:bCs/>
          <w:sz w:val="22"/>
          <w:szCs w:val="18"/>
          <w:lang w:val="en-IN"/>
        </w:rPr>
        <w:t>Schedule of program</w:t>
      </w:r>
    </w:p>
    <w:p w:rsidR="00BC2D05" w:rsidRPr="005F0D52" w:rsidRDefault="00BC2D05" w:rsidP="00BC2D05">
      <w:pPr>
        <w:rPr>
          <w:b/>
          <w:bCs/>
          <w:sz w:val="20"/>
          <w:szCs w:val="24"/>
          <w:lang w:val="en-IN"/>
        </w:rPr>
      </w:pPr>
      <w:r w:rsidRPr="005F0D52">
        <w:rPr>
          <w:b/>
          <w:bCs/>
          <w:sz w:val="20"/>
          <w:szCs w:val="24"/>
          <w:lang w:val="en-IN"/>
        </w:rPr>
        <w:t>To be announced later on the website</w:t>
      </w:r>
    </w:p>
    <w:p w:rsidR="00BC2D05" w:rsidRPr="00BC2D05" w:rsidRDefault="00BC2D05" w:rsidP="00BC2D05">
      <w:pPr>
        <w:rPr>
          <w:b/>
          <w:sz w:val="22"/>
          <w:szCs w:val="18"/>
          <w:lang w:val="en-IN"/>
        </w:rPr>
      </w:pPr>
      <w:r w:rsidRPr="00BC2D05">
        <w:rPr>
          <w:b/>
          <w:sz w:val="22"/>
          <w:szCs w:val="18"/>
          <w:lang w:val="en-IN"/>
        </w:rPr>
        <w:t xml:space="preserve">For latest updates </w:t>
      </w:r>
      <w:r w:rsidR="0024297A">
        <w:rPr>
          <w:b/>
          <w:sz w:val="22"/>
          <w:szCs w:val="18"/>
          <w:lang w:val="en-IN"/>
        </w:rPr>
        <w:t xml:space="preserve">please </w:t>
      </w:r>
      <w:r w:rsidRPr="00BC2D05">
        <w:rPr>
          <w:b/>
          <w:sz w:val="22"/>
          <w:szCs w:val="18"/>
          <w:lang w:val="en-IN"/>
        </w:rPr>
        <w:t xml:space="preserve">keep visiting </w:t>
      </w:r>
      <w:r w:rsidR="00B132A8" w:rsidRPr="00BC2D05">
        <w:rPr>
          <w:b/>
          <w:sz w:val="22"/>
          <w:szCs w:val="18"/>
          <w:lang w:val="en-IN"/>
        </w:rPr>
        <w:t>the website</w:t>
      </w:r>
    </w:p>
    <w:p w:rsidR="002A1EF4" w:rsidRPr="005F0D52" w:rsidRDefault="0024297A" w:rsidP="0024297A">
      <w:pPr>
        <w:pStyle w:val="ListParagraph"/>
        <w:ind w:left="0"/>
        <w:jc w:val="center"/>
        <w:rPr>
          <w:rFonts w:ascii="Arial" w:eastAsiaTheme="minorEastAsia" w:hAnsi="Arial" w:cs="Arial"/>
          <w:b/>
          <w:sz w:val="22"/>
          <w:szCs w:val="20"/>
        </w:rPr>
      </w:pPr>
      <w:r w:rsidRPr="0024297A">
        <w:rPr>
          <w:rFonts w:ascii="Arial" w:hAnsi="Arial" w:cs="Arial"/>
          <w:b/>
          <w:bCs/>
          <w:color w:val="0000FF"/>
          <w:sz w:val="20"/>
          <w:szCs w:val="20"/>
          <w:lang w:val="en-IN"/>
        </w:rPr>
        <w:t>https://www.nsrp22jnu.org/nsrp-22</w:t>
      </w:r>
    </w:p>
    <w:p w:rsidR="0024297A" w:rsidRDefault="0024297A" w:rsidP="00CB04F8">
      <w:pPr>
        <w:jc w:val="center"/>
        <w:rPr>
          <w:b/>
          <w:bCs/>
          <w:sz w:val="22"/>
          <w:szCs w:val="24"/>
          <w:lang w:val="en-IN"/>
        </w:rPr>
      </w:pPr>
    </w:p>
    <w:p w:rsidR="007D1118" w:rsidRPr="00034ABD" w:rsidRDefault="00842333" w:rsidP="00CB04F8">
      <w:pPr>
        <w:jc w:val="center"/>
        <w:rPr>
          <w:b/>
          <w:bCs/>
          <w:color w:val="C00000"/>
          <w:sz w:val="22"/>
          <w:szCs w:val="24"/>
          <w:lang w:val="en-IN"/>
        </w:rPr>
      </w:pPr>
      <w:r>
        <w:rPr>
          <w:b/>
          <w:bCs/>
          <w:noProof/>
          <w:color w:val="C00000"/>
          <w:sz w:val="22"/>
          <w:szCs w:val="24"/>
          <w:lang w:bidi="hi-IN"/>
        </w:rPr>
        <w:pict>
          <v:rect id="_x0000_s1046" style="position:absolute;left:0;text-align:left;margin-left:-2.7pt;margin-top:1.75pt;width:281.25pt;height:95.25pt;z-index:-251649024" stroked="f"/>
        </w:pict>
      </w:r>
      <w:r w:rsidR="00177001" w:rsidRPr="00034ABD">
        <w:rPr>
          <w:b/>
          <w:bCs/>
          <w:color w:val="C00000"/>
          <w:sz w:val="22"/>
          <w:szCs w:val="24"/>
          <w:lang w:val="en-IN"/>
        </w:rPr>
        <w:t>Important Dates</w:t>
      </w:r>
    </w:p>
    <w:p w:rsidR="00034ABD" w:rsidRPr="00034ABD" w:rsidRDefault="00034ABD" w:rsidP="00034ABD">
      <w:pPr>
        <w:pStyle w:val="ListParagraph"/>
        <w:ind w:left="142" w:right="-219"/>
        <w:jc w:val="both"/>
        <w:rPr>
          <w:rFonts w:ascii="Arial" w:eastAsiaTheme="minorEastAsia" w:hAnsi="Arial" w:cs="Arial"/>
          <w:b/>
          <w:bCs/>
          <w:i/>
          <w:iCs/>
          <w:color w:val="C00000"/>
          <w:sz w:val="18"/>
          <w:szCs w:val="18"/>
        </w:rPr>
      </w:pPr>
      <w:r w:rsidRPr="00034ABD">
        <w:rPr>
          <w:rFonts w:ascii="Arial" w:hAnsi="Arial" w:cs="Arial"/>
          <w:b/>
          <w:bCs/>
          <w:i/>
          <w:iCs/>
          <w:color w:val="0070C0"/>
          <w:sz w:val="20"/>
          <w:szCs w:val="20"/>
        </w:rPr>
        <w:t>Abstract / Full paper Submission</w:t>
      </w:r>
      <w:r w:rsidRPr="00034ABD">
        <w:rPr>
          <w:rFonts w:ascii="Arial" w:hAnsi="Arial" w:cs="Arial"/>
          <w:b/>
          <w:bCs/>
          <w:i/>
          <w:iCs/>
          <w:color w:val="C00000"/>
          <w:sz w:val="20"/>
          <w:szCs w:val="20"/>
        </w:rPr>
        <w:t xml:space="preserve"> </w:t>
      </w:r>
      <w:r>
        <w:rPr>
          <w:rFonts w:ascii="Arial" w:hAnsi="Arial" w:cs="Arial"/>
          <w:b/>
          <w:bCs/>
          <w:i/>
          <w:iCs/>
          <w:color w:val="C00000"/>
          <w:sz w:val="20"/>
          <w:szCs w:val="20"/>
        </w:rPr>
        <w:t xml:space="preserve">   </w:t>
      </w:r>
      <w:r w:rsidRPr="00034ABD">
        <w:rPr>
          <w:rFonts w:ascii="Arial" w:hAnsi="Arial" w:cs="Arial"/>
          <w:b/>
          <w:bCs/>
          <w:i/>
          <w:iCs/>
          <w:color w:val="C00000"/>
          <w:sz w:val="20"/>
          <w:szCs w:val="20"/>
        </w:rPr>
        <w:t xml:space="preserve">          </w:t>
      </w:r>
      <w:r w:rsidRPr="00034ABD">
        <w:rPr>
          <w:rFonts w:ascii="Arial" w:eastAsiaTheme="minorEastAsia" w:hAnsi="Arial" w:cs="Arial"/>
          <w:b/>
          <w:bCs/>
          <w:i/>
          <w:iCs/>
          <w:color w:val="C00000"/>
          <w:sz w:val="18"/>
          <w:szCs w:val="18"/>
        </w:rPr>
        <w:t>July 1, 2019</w:t>
      </w:r>
    </w:p>
    <w:p w:rsidR="00034ABD" w:rsidRPr="00034ABD" w:rsidRDefault="00034ABD" w:rsidP="00034ABD">
      <w:pPr>
        <w:pStyle w:val="ListParagraph"/>
        <w:ind w:left="142" w:right="-219"/>
        <w:jc w:val="both"/>
        <w:rPr>
          <w:rFonts w:ascii="Arial" w:eastAsiaTheme="minorEastAsia" w:hAnsi="Arial" w:cs="Arial"/>
          <w:b/>
          <w:bCs/>
          <w:i/>
          <w:iCs/>
          <w:color w:val="0070C0"/>
          <w:sz w:val="18"/>
          <w:szCs w:val="18"/>
        </w:rPr>
      </w:pPr>
      <w:proofErr w:type="gramStart"/>
      <w:r w:rsidRPr="00034ABD">
        <w:rPr>
          <w:rFonts w:ascii="Arial" w:hAnsi="Arial" w:cs="Arial"/>
          <w:b/>
          <w:bCs/>
          <w:i/>
          <w:iCs/>
          <w:color w:val="0070C0"/>
          <w:sz w:val="20"/>
          <w:szCs w:val="20"/>
        </w:rPr>
        <w:t>and</w:t>
      </w:r>
      <w:proofErr w:type="gramEnd"/>
      <w:r w:rsidRPr="00034ABD">
        <w:rPr>
          <w:rFonts w:ascii="Arial" w:hAnsi="Arial" w:cs="Arial"/>
          <w:b/>
          <w:bCs/>
          <w:i/>
          <w:iCs/>
          <w:color w:val="0070C0"/>
          <w:sz w:val="20"/>
          <w:szCs w:val="20"/>
        </w:rPr>
        <w:t xml:space="preserve"> Registration opens</w:t>
      </w:r>
      <w:r w:rsidRPr="00034ABD">
        <w:rPr>
          <w:rFonts w:ascii="Arial" w:hAnsi="Arial" w:cs="Arial"/>
          <w:b/>
          <w:bCs/>
          <w:i/>
          <w:iCs/>
          <w:color w:val="0070C0"/>
          <w:sz w:val="20"/>
          <w:szCs w:val="20"/>
        </w:rPr>
        <w:tab/>
      </w:r>
      <w:r w:rsidRPr="00034ABD">
        <w:rPr>
          <w:rFonts w:ascii="Arial" w:hAnsi="Arial" w:cs="Arial"/>
          <w:b/>
          <w:bCs/>
          <w:i/>
          <w:iCs/>
          <w:color w:val="0070C0"/>
          <w:sz w:val="20"/>
          <w:szCs w:val="20"/>
        </w:rPr>
        <w:tab/>
      </w:r>
      <w:r w:rsidRPr="00034ABD">
        <w:rPr>
          <w:rFonts w:ascii="Arial" w:hAnsi="Arial" w:cs="Arial"/>
          <w:b/>
          <w:bCs/>
          <w:i/>
          <w:iCs/>
          <w:color w:val="0070C0"/>
          <w:sz w:val="20"/>
          <w:szCs w:val="20"/>
        </w:rPr>
        <w:tab/>
      </w:r>
    </w:p>
    <w:p w:rsidR="00034ABD" w:rsidRPr="00034ABD" w:rsidRDefault="00034ABD" w:rsidP="00034ABD">
      <w:pPr>
        <w:pStyle w:val="Heading4"/>
        <w:shd w:val="clear" w:color="auto" w:fill="FFFFFF"/>
        <w:spacing w:before="0"/>
        <w:ind w:left="142" w:right="-219"/>
        <w:rPr>
          <w:rFonts w:ascii="Arial" w:hAnsi="Arial" w:cs="Arial"/>
          <w:i w:val="0"/>
          <w:iCs w:val="0"/>
          <w:color w:val="C00000"/>
          <w:sz w:val="20"/>
          <w:szCs w:val="20"/>
        </w:rPr>
      </w:pPr>
      <w:r w:rsidRPr="00034ABD">
        <w:rPr>
          <w:rFonts w:ascii="Arial" w:hAnsi="Arial" w:cs="Arial"/>
          <w:color w:val="C00000"/>
          <w:sz w:val="20"/>
          <w:szCs w:val="20"/>
        </w:rPr>
        <w:t>Abstract Submission ends</w:t>
      </w:r>
      <w:r w:rsidRPr="00034ABD">
        <w:rPr>
          <w:rFonts w:ascii="Arial" w:eastAsiaTheme="minorEastAsia" w:hAnsi="Arial" w:cs="Arial"/>
          <w:color w:val="C00000"/>
          <w:sz w:val="18"/>
          <w:szCs w:val="18"/>
        </w:rPr>
        <w:t xml:space="preserve">                     August 20, 2019</w:t>
      </w:r>
    </w:p>
    <w:p w:rsidR="00034ABD" w:rsidRPr="00034ABD" w:rsidRDefault="00034ABD" w:rsidP="00034ABD">
      <w:pPr>
        <w:pStyle w:val="ListParagraph"/>
        <w:ind w:left="142" w:right="-219"/>
        <w:jc w:val="both"/>
        <w:rPr>
          <w:rFonts w:ascii="Arial" w:eastAsiaTheme="minorEastAsia" w:hAnsi="Arial" w:cs="Arial"/>
          <w:b/>
          <w:bCs/>
          <w:i/>
          <w:iCs/>
          <w:color w:val="C00000"/>
          <w:sz w:val="18"/>
          <w:szCs w:val="18"/>
        </w:rPr>
      </w:pPr>
      <w:r w:rsidRPr="00034ABD">
        <w:rPr>
          <w:rFonts w:ascii="Arial" w:eastAsiaTheme="minorEastAsia" w:hAnsi="Arial" w:cs="Arial"/>
          <w:b/>
          <w:bCs/>
          <w:i/>
          <w:iCs/>
          <w:color w:val="0070C0"/>
          <w:sz w:val="18"/>
          <w:szCs w:val="18"/>
        </w:rPr>
        <w:t xml:space="preserve">Abstract Acceptance Notification </w:t>
      </w:r>
      <w:r w:rsidRPr="00034ABD">
        <w:rPr>
          <w:rFonts w:ascii="Arial" w:eastAsiaTheme="minorEastAsia" w:hAnsi="Arial" w:cs="Arial"/>
          <w:b/>
          <w:bCs/>
          <w:i/>
          <w:iCs/>
          <w:color w:val="C00000"/>
          <w:sz w:val="18"/>
          <w:szCs w:val="18"/>
        </w:rPr>
        <w:t xml:space="preserve">           </w:t>
      </w:r>
      <w:r w:rsidRPr="00034ABD">
        <w:rPr>
          <w:rFonts w:ascii="Arial" w:eastAsiaTheme="minorEastAsia" w:hAnsi="Arial" w:cs="Arial"/>
          <w:b/>
          <w:bCs/>
          <w:i/>
          <w:iCs/>
          <w:color w:val="C00000"/>
          <w:sz w:val="18"/>
          <w:szCs w:val="18"/>
        </w:rPr>
        <w:tab/>
      </w:r>
      <w:r>
        <w:rPr>
          <w:rFonts w:ascii="Arial" w:eastAsiaTheme="minorEastAsia" w:hAnsi="Arial" w:cs="Arial"/>
          <w:b/>
          <w:bCs/>
          <w:i/>
          <w:iCs/>
          <w:color w:val="C00000"/>
          <w:sz w:val="18"/>
          <w:szCs w:val="18"/>
        </w:rPr>
        <w:t xml:space="preserve">  </w:t>
      </w:r>
      <w:r w:rsidRPr="00034ABD">
        <w:rPr>
          <w:rFonts w:ascii="Arial" w:eastAsiaTheme="minorEastAsia" w:hAnsi="Arial" w:cs="Arial"/>
          <w:b/>
          <w:bCs/>
          <w:i/>
          <w:iCs/>
          <w:color w:val="C00000"/>
          <w:sz w:val="18"/>
          <w:szCs w:val="18"/>
        </w:rPr>
        <w:t>August 31, 2019</w:t>
      </w:r>
    </w:p>
    <w:p w:rsidR="00034ABD" w:rsidRPr="00034ABD" w:rsidRDefault="00034ABD" w:rsidP="00034ABD">
      <w:pPr>
        <w:pStyle w:val="Heading4"/>
        <w:shd w:val="clear" w:color="auto" w:fill="FFFFFF"/>
        <w:spacing w:before="0"/>
        <w:ind w:left="142" w:right="-219"/>
        <w:rPr>
          <w:rFonts w:ascii="Arial" w:hAnsi="Arial" w:cs="Arial"/>
          <w:i w:val="0"/>
          <w:iCs w:val="0"/>
          <w:color w:val="C00000"/>
          <w:sz w:val="20"/>
          <w:szCs w:val="20"/>
        </w:rPr>
      </w:pPr>
      <w:r w:rsidRPr="00034ABD">
        <w:rPr>
          <w:rFonts w:ascii="Arial" w:hAnsi="Arial" w:cs="Arial"/>
          <w:color w:val="C00000"/>
          <w:sz w:val="20"/>
          <w:szCs w:val="20"/>
        </w:rPr>
        <w:t>Full paper Manuscript</w:t>
      </w:r>
      <w:r w:rsidRPr="00034ABD">
        <w:rPr>
          <w:rFonts w:ascii="Arial" w:hAnsi="Arial" w:cs="Arial"/>
          <w:b w:val="0"/>
          <w:bCs w:val="0"/>
          <w:color w:val="C00000"/>
          <w:sz w:val="32"/>
          <w:szCs w:val="32"/>
          <w:bdr w:val="none" w:sz="0" w:space="0" w:color="auto" w:frame="1"/>
        </w:rPr>
        <w:tab/>
        <w:t xml:space="preserve">    </w:t>
      </w:r>
      <w:r w:rsidRPr="00034ABD">
        <w:rPr>
          <w:rFonts w:ascii="Arial" w:hAnsi="Arial" w:cs="Arial"/>
          <w:color w:val="C00000"/>
          <w:sz w:val="20"/>
          <w:szCs w:val="20"/>
          <w:bdr w:val="none" w:sz="0" w:space="0" w:color="auto" w:frame="1"/>
        </w:rPr>
        <w:t xml:space="preserve">September 30, 2019 </w:t>
      </w:r>
      <w:r w:rsidRPr="00034ABD">
        <w:rPr>
          <w:rFonts w:ascii="Arial" w:hAnsi="Arial" w:cs="Arial"/>
          <w:color w:val="C00000"/>
          <w:sz w:val="20"/>
          <w:szCs w:val="20"/>
        </w:rPr>
        <w:t>Submission ends</w:t>
      </w:r>
      <w:r w:rsidRPr="00034ABD">
        <w:rPr>
          <w:rFonts w:ascii="Arial" w:hAnsi="Arial" w:cs="Arial"/>
          <w:b w:val="0"/>
          <w:bCs w:val="0"/>
          <w:color w:val="C00000"/>
          <w:sz w:val="32"/>
          <w:szCs w:val="32"/>
          <w:bdr w:val="none" w:sz="0" w:space="0" w:color="auto" w:frame="1"/>
        </w:rPr>
        <w:t xml:space="preserve">    </w:t>
      </w:r>
    </w:p>
    <w:p w:rsidR="00034ABD" w:rsidRPr="00034ABD" w:rsidRDefault="00034ABD" w:rsidP="00034ABD">
      <w:pPr>
        <w:pStyle w:val="font8"/>
        <w:spacing w:before="0" w:beforeAutospacing="0" w:after="0" w:afterAutospacing="0"/>
        <w:ind w:left="142" w:right="-219"/>
        <w:textAlignment w:val="baseline"/>
        <w:rPr>
          <w:rFonts w:ascii="Arial" w:hAnsi="Arial" w:cs="Arial"/>
          <w:b/>
          <w:bCs/>
          <w:i/>
          <w:iCs/>
          <w:color w:val="C00000"/>
          <w:sz w:val="32"/>
          <w:szCs w:val="32"/>
        </w:rPr>
      </w:pPr>
      <w:r w:rsidRPr="00034ABD">
        <w:rPr>
          <w:rFonts w:ascii="Arial" w:hAnsi="Arial" w:cs="Arial"/>
          <w:b/>
          <w:bCs/>
          <w:i/>
          <w:iCs/>
          <w:color w:val="0070C0"/>
          <w:sz w:val="20"/>
          <w:szCs w:val="20"/>
        </w:rPr>
        <w:t>Registration ends</w:t>
      </w:r>
      <w:r w:rsidRPr="00034ABD">
        <w:rPr>
          <w:rFonts w:ascii="Arial" w:hAnsi="Arial" w:cs="Arial"/>
          <w:b/>
          <w:bCs/>
          <w:i/>
          <w:iCs/>
          <w:color w:val="C00000"/>
          <w:sz w:val="32"/>
          <w:szCs w:val="32"/>
          <w:bdr w:val="none" w:sz="0" w:space="0" w:color="auto" w:frame="1"/>
        </w:rPr>
        <w:t xml:space="preserve"> </w:t>
      </w:r>
      <w:r w:rsidRPr="00034ABD">
        <w:rPr>
          <w:rFonts w:ascii="Arial" w:hAnsi="Arial" w:cs="Arial"/>
          <w:b/>
          <w:bCs/>
          <w:i/>
          <w:iCs/>
          <w:color w:val="C00000"/>
          <w:sz w:val="32"/>
          <w:szCs w:val="32"/>
          <w:bdr w:val="none" w:sz="0" w:space="0" w:color="auto" w:frame="1"/>
        </w:rPr>
        <w:tab/>
      </w:r>
      <w:r w:rsidRPr="00034ABD">
        <w:rPr>
          <w:rFonts w:ascii="Arial" w:hAnsi="Arial" w:cs="Arial"/>
          <w:b/>
          <w:bCs/>
          <w:i/>
          <w:iCs/>
          <w:color w:val="C00000"/>
          <w:sz w:val="32"/>
          <w:szCs w:val="32"/>
          <w:bdr w:val="none" w:sz="0" w:space="0" w:color="auto" w:frame="1"/>
        </w:rPr>
        <w:tab/>
        <w:t xml:space="preserve">      </w:t>
      </w:r>
      <w:r>
        <w:rPr>
          <w:rFonts w:ascii="Arial" w:hAnsi="Arial" w:cs="Arial"/>
          <w:b/>
          <w:bCs/>
          <w:i/>
          <w:iCs/>
          <w:color w:val="C00000"/>
          <w:sz w:val="32"/>
          <w:szCs w:val="32"/>
          <w:bdr w:val="none" w:sz="0" w:space="0" w:color="auto" w:frame="1"/>
        </w:rPr>
        <w:t xml:space="preserve"> </w:t>
      </w:r>
      <w:r w:rsidRPr="00034ABD">
        <w:rPr>
          <w:rFonts w:ascii="Arial" w:hAnsi="Arial" w:cs="Arial"/>
          <w:b/>
          <w:bCs/>
          <w:i/>
          <w:iCs/>
          <w:color w:val="C00000"/>
          <w:sz w:val="20"/>
          <w:szCs w:val="20"/>
          <w:bdr w:val="none" w:sz="0" w:space="0" w:color="auto" w:frame="1"/>
        </w:rPr>
        <w:t>October 31, 2019</w:t>
      </w:r>
    </w:p>
    <w:p w:rsidR="00034ABD" w:rsidRDefault="00034ABD" w:rsidP="00CB04F8">
      <w:pPr>
        <w:jc w:val="center"/>
        <w:rPr>
          <w:b/>
          <w:bCs/>
          <w:sz w:val="22"/>
          <w:szCs w:val="24"/>
          <w:lang w:val="en-IN"/>
        </w:rPr>
      </w:pPr>
    </w:p>
    <w:p w:rsidR="00BA152F" w:rsidRPr="005F0D52" w:rsidRDefault="00BA152F" w:rsidP="00CB04F8">
      <w:pPr>
        <w:jc w:val="center"/>
        <w:rPr>
          <w:sz w:val="22"/>
          <w:szCs w:val="24"/>
        </w:rPr>
      </w:pPr>
      <w:r w:rsidRPr="005F0D52">
        <w:rPr>
          <w:b/>
          <w:bCs/>
          <w:sz w:val="22"/>
          <w:szCs w:val="24"/>
          <w:lang w:val="en-IN"/>
        </w:rPr>
        <w:t>How to Reach JNU</w:t>
      </w:r>
    </w:p>
    <w:p w:rsidR="00BA152F" w:rsidRPr="005F0D52" w:rsidRDefault="00BA152F" w:rsidP="001067FF">
      <w:pPr>
        <w:jc w:val="both"/>
        <w:rPr>
          <w:sz w:val="20"/>
          <w:szCs w:val="24"/>
        </w:rPr>
      </w:pPr>
      <w:r w:rsidRPr="005F0D52">
        <w:rPr>
          <w:sz w:val="20"/>
          <w:szCs w:val="24"/>
        </w:rPr>
        <w:t xml:space="preserve">From anywhere in the city or NCR one can take an Auto/pre-paid Taxi/ Ola/ </w:t>
      </w:r>
      <w:proofErr w:type="spellStart"/>
      <w:r w:rsidRPr="005F0D52">
        <w:rPr>
          <w:sz w:val="20"/>
          <w:szCs w:val="24"/>
        </w:rPr>
        <w:t>Uber</w:t>
      </w:r>
      <w:proofErr w:type="spellEnd"/>
      <w:r w:rsidRPr="005F0D52">
        <w:rPr>
          <w:sz w:val="20"/>
          <w:szCs w:val="24"/>
        </w:rPr>
        <w:t xml:space="preserve"> for JNU new campus post office. </w:t>
      </w:r>
      <w:r w:rsidR="00175E57" w:rsidRPr="005F0D52">
        <w:rPr>
          <w:sz w:val="20"/>
          <w:szCs w:val="24"/>
        </w:rPr>
        <w:t xml:space="preserve"> </w:t>
      </w:r>
      <w:r w:rsidR="00502094" w:rsidRPr="005F0D52">
        <w:rPr>
          <w:sz w:val="20"/>
          <w:szCs w:val="24"/>
        </w:rPr>
        <w:t>O</w:t>
      </w:r>
      <w:r w:rsidR="00175E57" w:rsidRPr="005F0D52">
        <w:rPr>
          <w:sz w:val="20"/>
          <w:szCs w:val="24"/>
        </w:rPr>
        <w:t>r</w:t>
      </w:r>
      <w:r w:rsidR="00502094">
        <w:rPr>
          <w:sz w:val="20"/>
          <w:szCs w:val="24"/>
        </w:rPr>
        <w:t xml:space="preserve"> f</w:t>
      </w:r>
      <w:r w:rsidRPr="005F0D52">
        <w:rPr>
          <w:sz w:val="20"/>
          <w:szCs w:val="24"/>
        </w:rPr>
        <w:t>rom New Delhi Railway Station (</w:t>
      </w:r>
      <w:proofErr w:type="spellStart"/>
      <w:r w:rsidRPr="005F0D52">
        <w:rPr>
          <w:sz w:val="20"/>
          <w:szCs w:val="24"/>
        </w:rPr>
        <w:t>Ajmeri</w:t>
      </w:r>
      <w:proofErr w:type="spellEnd"/>
      <w:r w:rsidRPr="005F0D52">
        <w:rPr>
          <w:sz w:val="20"/>
          <w:szCs w:val="24"/>
        </w:rPr>
        <w:t xml:space="preserve"> gate side) you can take the bus no. 604 up to </w:t>
      </w:r>
      <w:proofErr w:type="spellStart"/>
      <w:r w:rsidRPr="005F0D52">
        <w:rPr>
          <w:sz w:val="20"/>
          <w:szCs w:val="24"/>
        </w:rPr>
        <w:t>Munirka</w:t>
      </w:r>
      <w:proofErr w:type="spellEnd"/>
      <w:r w:rsidRPr="005F0D52">
        <w:rPr>
          <w:sz w:val="20"/>
          <w:szCs w:val="24"/>
        </w:rPr>
        <w:t xml:space="preserve"> / </w:t>
      </w:r>
      <w:proofErr w:type="spellStart"/>
      <w:r w:rsidRPr="005F0D52">
        <w:rPr>
          <w:sz w:val="20"/>
          <w:szCs w:val="24"/>
        </w:rPr>
        <w:t>Vasant</w:t>
      </w:r>
      <w:proofErr w:type="spellEnd"/>
      <w:r w:rsidRPr="005F0D52">
        <w:rPr>
          <w:sz w:val="20"/>
          <w:szCs w:val="24"/>
        </w:rPr>
        <w:t xml:space="preserve"> </w:t>
      </w:r>
      <w:proofErr w:type="spellStart"/>
      <w:r w:rsidRPr="005F0D52">
        <w:rPr>
          <w:sz w:val="20"/>
          <w:szCs w:val="24"/>
        </w:rPr>
        <w:t>Vihar</w:t>
      </w:r>
      <w:proofErr w:type="spellEnd"/>
      <w:r w:rsidRPr="005F0D52">
        <w:rPr>
          <w:sz w:val="20"/>
          <w:szCs w:val="24"/>
        </w:rPr>
        <w:t xml:space="preserve"> Depot and then change for the bus no. 615 to reach JNU Campus. </w:t>
      </w:r>
      <w:r w:rsidR="00B132A8" w:rsidRPr="005F0D52">
        <w:rPr>
          <w:sz w:val="20"/>
          <w:szCs w:val="24"/>
        </w:rPr>
        <w:t>Or</w:t>
      </w:r>
      <w:r w:rsidR="00B132A8">
        <w:rPr>
          <w:sz w:val="20"/>
          <w:szCs w:val="24"/>
        </w:rPr>
        <w:t xml:space="preserve"> use </w:t>
      </w:r>
      <w:r w:rsidR="00B132A8" w:rsidRPr="005F0D52">
        <w:rPr>
          <w:sz w:val="20"/>
          <w:szCs w:val="24"/>
        </w:rPr>
        <w:t>metro</w:t>
      </w:r>
      <w:r w:rsidRPr="005F0D52">
        <w:rPr>
          <w:sz w:val="20"/>
          <w:szCs w:val="24"/>
        </w:rPr>
        <w:t xml:space="preserve"> train from New Delhi railway station to reach </w:t>
      </w:r>
      <w:proofErr w:type="spellStart"/>
      <w:r w:rsidRPr="005F0D52">
        <w:rPr>
          <w:sz w:val="20"/>
          <w:szCs w:val="24"/>
        </w:rPr>
        <w:t>Hauz</w:t>
      </w:r>
      <w:proofErr w:type="spellEnd"/>
      <w:r w:rsidRPr="005F0D52">
        <w:rPr>
          <w:sz w:val="20"/>
          <w:szCs w:val="24"/>
        </w:rPr>
        <w:t xml:space="preserve"> </w:t>
      </w:r>
      <w:proofErr w:type="spellStart"/>
      <w:r w:rsidRPr="005F0D52">
        <w:rPr>
          <w:sz w:val="20"/>
          <w:szCs w:val="24"/>
        </w:rPr>
        <w:t>khas</w:t>
      </w:r>
      <w:proofErr w:type="spellEnd"/>
      <w:r w:rsidRPr="005F0D52">
        <w:rPr>
          <w:sz w:val="20"/>
          <w:szCs w:val="24"/>
        </w:rPr>
        <w:t xml:space="preserve"> and then and take an auto/ taxi to reach JNU new campus. Airport is 5-6 Km from campus, directly get an Auto/pre-paid Taxi.</w:t>
      </w:r>
      <w:r w:rsidRPr="005F0D52">
        <w:rPr>
          <w:sz w:val="20"/>
          <w:szCs w:val="24"/>
          <w:lang w:val="en-IN"/>
        </w:rPr>
        <w:t xml:space="preserve"> </w:t>
      </w:r>
    </w:p>
    <w:p w:rsidR="005F0D52" w:rsidRPr="005F0D52" w:rsidRDefault="005F0D52" w:rsidP="005F0D52">
      <w:pPr>
        <w:jc w:val="center"/>
        <w:rPr>
          <w:b/>
          <w:bCs/>
          <w:sz w:val="20"/>
          <w:lang w:val="en-IN"/>
        </w:rPr>
      </w:pPr>
    </w:p>
    <w:p w:rsidR="0095562D" w:rsidRPr="00527A7F" w:rsidRDefault="0095562D" w:rsidP="005F0D52">
      <w:pPr>
        <w:jc w:val="center"/>
        <w:rPr>
          <w:b/>
          <w:bCs/>
          <w:sz w:val="22"/>
          <w:lang w:val="en-IN"/>
        </w:rPr>
      </w:pPr>
      <w:r w:rsidRPr="00527A7F">
        <w:rPr>
          <w:b/>
          <w:bCs/>
          <w:sz w:val="22"/>
          <w:lang w:val="en-IN"/>
        </w:rPr>
        <w:t>Chief Patron</w:t>
      </w:r>
    </w:p>
    <w:p w:rsidR="00522E9F" w:rsidRPr="005F0D52" w:rsidRDefault="00522E9F" w:rsidP="005E4304">
      <w:pPr>
        <w:rPr>
          <w:bCs/>
          <w:sz w:val="20"/>
          <w:lang w:val="en-IN"/>
        </w:rPr>
      </w:pPr>
      <w:proofErr w:type="gramStart"/>
      <w:r w:rsidRPr="005F0D52">
        <w:rPr>
          <w:bCs/>
          <w:sz w:val="20"/>
          <w:lang w:val="en-IN"/>
        </w:rPr>
        <w:t>Prof  M</w:t>
      </w:r>
      <w:proofErr w:type="gramEnd"/>
      <w:r w:rsidRPr="005F0D52">
        <w:rPr>
          <w:bCs/>
          <w:sz w:val="20"/>
          <w:lang w:val="en-IN"/>
        </w:rPr>
        <w:t xml:space="preserve"> </w:t>
      </w:r>
      <w:proofErr w:type="spellStart"/>
      <w:r w:rsidRPr="005F0D52">
        <w:rPr>
          <w:bCs/>
          <w:sz w:val="20"/>
          <w:lang w:val="en-IN"/>
        </w:rPr>
        <w:t>Jagdish</w:t>
      </w:r>
      <w:proofErr w:type="spellEnd"/>
      <w:r w:rsidR="00B132A8">
        <w:rPr>
          <w:bCs/>
          <w:sz w:val="20"/>
          <w:lang w:val="en-IN"/>
        </w:rPr>
        <w:t xml:space="preserve"> </w:t>
      </w:r>
      <w:r w:rsidRPr="005F0D52">
        <w:rPr>
          <w:bCs/>
          <w:sz w:val="20"/>
          <w:lang w:val="en-IN"/>
        </w:rPr>
        <w:t>Kumar VC JNU</w:t>
      </w:r>
    </w:p>
    <w:p w:rsidR="005F0D52" w:rsidRPr="005F0D52" w:rsidRDefault="005F0D52" w:rsidP="005F0D52">
      <w:pPr>
        <w:jc w:val="center"/>
        <w:rPr>
          <w:b/>
          <w:bCs/>
          <w:sz w:val="20"/>
          <w:lang w:val="en-IN"/>
        </w:rPr>
      </w:pPr>
    </w:p>
    <w:p w:rsidR="00522E9F" w:rsidRPr="00527A7F" w:rsidRDefault="00522E9F" w:rsidP="005F0D52">
      <w:pPr>
        <w:jc w:val="center"/>
        <w:rPr>
          <w:sz w:val="22"/>
        </w:rPr>
      </w:pPr>
      <w:r w:rsidRPr="00527A7F">
        <w:rPr>
          <w:b/>
          <w:bCs/>
          <w:sz w:val="22"/>
          <w:lang w:val="en-IN"/>
        </w:rPr>
        <w:t>Patrons</w:t>
      </w:r>
    </w:p>
    <w:p w:rsidR="005E4304" w:rsidRPr="005F0D52" w:rsidRDefault="005E4304" w:rsidP="00522E9F">
      <w:pPr>
        <w:numPr>
          <w:ilvl w:val="0"/>
          <w:numId w:val="4"/>
        </w:numPr>
        <w:rPr>
          <w:sz w:val="20"/>
        </w:rPr>
      </w:pPr>
      <w:r w:rsidRPr="005F0D52">
        <w:rPr>
          <w:sz w:val="20"/>
        </w:rPr>
        <w:t xml:space="preserve">Prof </w:t>
      </w:r>
      <w:proofErr w:type="spellStart"/>
      <w:r w:rsidRPr="005F0D52">
        <w:rPr>
          <w:sz w:val="20"/>
        </w:rPr>
        <w:t>Avinash</w:t>
      </w:r>
      <w:proofErr w:type="spellEnd"/>
      <w:r w:rsidRPr="005F0D52">
        <w:rPr>
          <w:sz w:val="20"/>
        </w:rPr>
        <w:t xml:space="preserve"> </w:t>
      </w:r>
      <w:proofErr w:type="spellStart"/>
      <w:r w:rsidRPr="005F0D52">
        <w:rPr>
          <w:sz w:val="20"/>
        </w:rPr>
        <w:t>Pandey</w:t>
      </w:r>
      <w:proofErr w:type="spellEnd"/>
      <w:r w:rsidRPr="005F0D52">
        <w:rPr>
          <w:sz w:val="20"/>
        </w:rPr>
        <w:t xml:space="preserve">  Director IUAC new Delhi</w:t>
      </w:r>
    </w:p>
    <w:p w:rsidR="00522E9F" w:rsidRPr="005F0D52" w:rsidRDefault="001216EE" w:rsidP="00522E9F">
      <w:pPr>
        <w:numPr>
          <w:ilvl w:val="0"/>
          <w:numId w:val="4"/>
        </w:numPr>
        <w:rPr>
          <w:sz w:val="20"/>
        </w:rPr>
      </w:pPr>
      <w:r w:rsidRPr="005F0D52">
        <w:rPr>
          <w:bCs/>
          <w:sz w:val="20"/>
          <w:lang w:val="en-IN"/>
        </w:rPr>
        <w:t xml:space="preserve">Prof S C </w:t>
      </w:r>
      <w:proofErr w:type="spellStart"/>
      <w:r w:rsidRPr="005F0D52">
        <w:rPr>
          <w:bCs/>
          <w:sz w:val="20"/>
          <w:lang w:val="en-IN"/>
        </w:rPr>
        <w:t>Gargoti</w:t>
      </w:r>
      <w:proofErr w:type="spellEnd"/>
      <w:r w:rsidRPr="005F0D52">
        <w:rPr>
          <w:bCs/>
          <w:sz w:val="20"/>
          <w:lang w:val="en-IN"/>
        </w:rPr>
        <w:t xml:space="preserve"> (Rector, JNU)</w:t>
      </w:r>
      <w:r w:rsidR="00522E9F" w:rsidRPr="005F0D52">
        <w:rPr>
          <w:bCs/>
          <w:sz w:val="20"/>
          <w:lang w:val="en-IN"/>
        </w:rPr>
        <w:t xml:space="preserve"> </w:t>
      </w:r>
    </w:p>
    <w:p w:rsidR="00F16E2A" w:rsidRPr="005F0D52" w:rsidRDefault="00522E9F" w:rsidP="0095562D">
      <w:pPr>
        <w:numPr>
          <w:ilvl w:val="0"/>
          <w:numId w:val="4"/>
        </w:numPr>
        <w:rPr>
          <w:sz w:val="20"/>
        </w:rPr>
      </w:pPr>
      <w:r w:rsidRPr="005F0D52">
        <w:rPr>
          <w:bCs/>
          <w:sz w:val="20"/>
          <w:lang w:val="en-IN"/>
        </w:rPr>
        <w:t xml:space="preserve">Prof </w:t>
      </w:r>
      <w:r w:rsidRPr="005F0D52">
        <w:rPr>
          <w:sz w:val="20"/>
        </w:rPr>
        <w:t xml:space="preserve"> R P Singh</w:t>
      </w:r>
      <w:r w:rsidR="002F66C1" w:rsidRPr="005F0D52">
        <w:rPr>
          <w:sz w:val="20"/>
        </w:rPr>
        <w:t xml:space="preserve"> (</w:t>
      </w:r>
      <w:r w:rsidR="002F66C1" w:rsidRPr="005F0D52">
        <w:rPr>
          <w:bCs/>
          <w:sz w:val="20"/>
          <w:lang w:val="en-IN"/>
        </w:rPr>
        <w:t>Rector, JNU)</w:t>
      </w:r>
    </w:p>
    <w:p w:rsidR="005F0D52" w:rsidRPr="005F0D52" w:rsidRDefault="005F0D52" w:rsidP="005F0D52">
      <w:pPr>
        <w:jc w:val="center"/>
        <w:rPr>
          <w:b/>
          <w:bCs/>
          <w:sz w:val="20"/>
          <w:lang w:val="en-IN"/>
        </w:rPr>
      </w:pPr>
    </w:p>
    <w:p w:rsidR="0095562D" w:rsidRPr="00527A7F" w:rsidRDefault="004D19F3" w:rsidP="005F0D52">
      <w:pPr>
        <w:jc w:val="center"/>
        <w:rPr>
          <w:sz w:val="22"/>
        </w:rPr>
      </w:pPr>
      <w:r w:rsidRPr="00527A7F">
        <w:rPr>
          <w:b/>
          <w:bCs/>
          <w:sz w:val="22"/>
          <w:lang w:val="en-IN"/>
        </w:rPr>
        <w:t xml:space="preserve">National </w:t>
      </w:r>
      <w:r w:rsidR="005F0D52" w:rsidRPr="00527A7F">
        <w:rPr>
          <w:b/>
          <w:bCs/>
          <w:sz w:val="22"/>
          <w:lang w:val="en-IN"/>
        </w:rPr>
        <w:t>Adviso</w:t>
      </w:r>
      <w:r w:rsidR="0095562D" w:rsidRPr="00527A7F">
        <w:rPr>
          <w:b/>
          <w:bCs/>
          <w:sz w:val="22"/>
          <w:lang w:val="en-IN"/>
        </w:rPr>
        <w:t>r</w:t>
      </w:r>
      <w:r w:rsidR="005F0D52" w:rsidRPr="00527A7F">
        <w:rPr>
          <w:b/>
          <w:bCs/>
          <w:sz w:val="22"/>
          <w:lang w:val="en-IN"/>
        </w:rPr>
        <w:t>y Committee</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Prof. B.S. </w:t>
      </w:r>
      <w:proofErr w:type="spellStart"/>
      <w:r w:rsidRPr="00B60822">
        <w:rPr>
          <w:rFonts w:ascii="Arial" w:hAnsi="Arial" w:cs="Arial"/>
          <w:sz w:val="20"/>
        </w:rPr>
        <w:t>Sandhu</w:t>
      </w:r>
      <w:proofErr w:type="spellEnd"/>
      <w:r w:rsidRPr="00B60822">
        <w:rPr>
          <w:rFonts w:ascii="Arial" w:hAnsi="Arial" w:cs="Arial"/>
          <w:sz w:val="20"/>
        </w:rPr>
        <w:t xml:space="preserve"> </w:t>
      </w:r>
      <w:r w:rsidRPr="00B60822">
        <w:rPr>
          <w:rFonts w:ascii="Arial" w:hAnsi="Arial" w:cs="Arial"/>
          <w:sz w:val="20"/>
        </w:rPr>
        <w:tab/>
      </w:r>
      <w:r w:rsidR="00B60822">
        <w:rPr>
          <w:rFonts w:ascii="Arial" w:hAnsi="Arial" w:cs="Arial"/>
          <w:sz w:val="20"/>
        </w:rPr>
        <w:tab/>
      </w:r>
      <w:r w:rsidRPr="00B60822">
        <w:rPr>
          <w:rFonts w:ascii="Arial" w:hAnsi="Arial" w:cs="Arial"/>
          <w:sz w:val="20"/>
        </w:rPr>
        <w:t>President – ISRP</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K.N.Vyas</w:t>
      </w:r>
      <w:proofErr w:type="spellEnd"/>
      <w:r w:rsidRPr="00B60822">
        <w:rPr>
          <w:rFonts w:ascii="Arial" w:hAnsi="Arial" w:cs="Arial"/>
          <w:sz w:val="20"/>
        </w:rPr>
        <w:t xml:space="preserve">, </w:t>
      </w:r>
      <w:r w:rsidRPr="00B60822">
        <w:rPr>
          <w:rFonts w:ascii="Arial" w:hAnsi="Arial" w:cs="Arial"/>
          <w:sz w:val="20"/>
        </w:rPr>
        <w:tab/>
      </w:r>
      <w:r w:rsidRPr="00B60822">
        <w:rPr>
          <w:rFonts w:ascii="Arial" w:hAnsi="Arial" w:cs="Arial"/>
          <w:sz w:val="20"/>
        </w:rPr>
        <w:tab/>
        <w:t>Chairman,  AEC</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Director BARC</w:t>
      </w:r>
      <w:r w:rsidRPr="00B60822">
        <w:rPr>
          <w:rFonts w:ascii="Arial" w:hAnsi="Arial" w:cs="Arial"/>
          <w:sz w:val="20"/>
        </w:rPr>
        <w:tab/>
      </w:r>
      <w:r w:rsidRPr="00B60822">
        <w:rPr>
          <w:rFonts w:ascii="Arial" w:hAnsi="Arial" w:cs="Arial"/>
          <w:sz w:val="20"/>
        </w:rPr>
        <w:tab/>
        <w:t xml:space="preserve"> Ex-Officio</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Prof </w:t>
      </w:r>
      <w:proofErr w:type="spellStart"/>
      <w:r w:rsidRPr="00B60822">
        <w:rPr>
          <w:rFonts w:ascii="Arial" w:hAnsi="Arial" w:cs="Arial"/>
          <w:sz w:val="20"/>
        </w:rPr>
        <w:t>Anivash</w:t>
      </w:r>
      <w:proofErr w:type="spellEnd"/>
      <w:r w:rsidRPr="00B60822">
        <w:rPr>
          <w:rFonts w:ascii="Arial" w:hAnsi="Arial" w:cs="Arial"/>
          <w:sz w:val="20"/>
        </w:rPr>
        <w:t xml:space="preserve"> </w:t>
      </w:r>
      <w:proofErr w:type="spellStart"/>
      <w:r w:rsidRPr="00B60822">
        <w:rPr>
          <w:rFonts w:ascii="Arial" w:hAnsi="Arial" w:cs="Arial"/>
          <w:sz w:val="20"/>
        </w:rPr>
        <w:t>pandey</w:t>
      </w:r>
      <w:proofErr w:type="spellEnd"/>
      <w:r w:rsidRPr="00B60822">
        <w:rPr>
          <w:rFonts w:ascii="Arial" w:hAnsi="Arial" w:cs="Arial"/>
          <w:sz w:val="20"/>
        </w:rPr>
        <w:tab/>
        <w:t xml:space="preserve">Director IUAC new Delhi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Bhaduri</w:t>
      </w:r>
      <w:proofErr w:type="spellEnd"/>
      <w:r w:rsidRPr="00B60822">
        <w:rPr>
          <w:rFonts w:ascii="Arial" w:hAnsi="Arial" w:cs="Arial"/>
          <w:sz w:val="20"/>
        </w:rPr>
        <w:t xml:space="preserve"> A K </w:t>
      </w:r>
      <w:r w:rsidRPr="00B60822">
        <w:rPr>
          <w:rFonts w:ascii="Arial" w:hAnsi="Arial" w:cs="Arial"/>
          <w:sz w:val="20"/>
        </w:rPr>
        <w:tab/>
      </w:r>
      <w:r w:rsidRPr="00B60822">
        <w:rPr>
          <w:rFonts w:ascii="Arial" w:hAnsi="Arial" w:cs="Arial"/>
          <w:sz w:val="20"/>
        </w:rPr>
        <w:tab/>
        <w:t xml:space="preserve">Director IGCAR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Director</w:t>
      </w:r>
      <w:r w:rsidRPr="00B60822">
        <w:rPr>
          <w:rFonts w:ascii="Arial" w:hAnsi="Arial" w:cs="Arial"/>
          <w:sz w:val="20"/>
        </w:rPr>
        <w:tab/>
      </w:r>
      <w:r w:rsidRPr="00B60822">
        <w:rPr>
          <w:rFonts w:ascii="Arial" w:hAnsi="Arial" w:cs="Arial"/>
          <w:sz w:val="20"/>
        </w:rPr>
        <w:tab/>
      </w:r>
      <w:r w:rsidRPr="00B60822">
        <w:rPr>
          <w:rFonts w:ascii="Arial" w:hAnsi="Arial" w:cs="Arial"/>
          <w:sz w:val="20"/>
        </w:rPr>
        <w:tab/>
        <w:t xml:space="preserve">RRCAT Indore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lastRenderedPageBreak/>
        <w:t xml:space="preserve">Dr. </w:t>
      </w:r>
      <w:proofErr w:type="spellStart"/>
      <w:r w:rsidRPr="00B60822">
        <w:rPr>
          <w:rFonts w:ascii="Arial" w:hAnsi="Arial" w:cs="Arial"/>
          <w:sz w:val="20"/>
        </w:rPr>
        <w:t>Amitava</w:t>
      </w:r>
      <w:proofErr w:type="spellEnd"/>
      <w:r w:rsidRPr="00B60822">
        <w:rPr>
          <w:rFonts w:ascii="Arial" w:hAnsi="Arial" w:cs="Arial"/>
          <w:sz w:val="20"/>
        </w:rPr>
        <w:t xml:space="preserve"> Roy </w:t>
      </w:r>
      <w:r w:rsidRPr="00B60822">
        <w:rPr>
          <w:rFonts w:ascii="Arial" w:hAnsi="Arial" w:cs="Arial"/>
          <w:sz w:val="20"/>
        </w:rPr>
        <w:tab/>
      </w:r>
      <w:r w:rsidRPr="00B60822">
        <w:rPr>
          <w:rFonts w:ascii="Arial" w:hAnsi="Arial" w:cs="Arial"/>
          <w:sz w:val="20"/>
        </w:rPr>
        <w:tab/>
        <w:t>VECC  Kolkata</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Prof. A.K. </w:t>
      </w:r>
      <w:proofErr w:type="spellStart"/>
      <w:r w:rsidRPr="00B60822">
        <w:rPr>
          <w:rFonts w:ascii="Arial" w:hAnsi="Arial" w:cs="Arial"/>
          <w:sz w:val="20"/>
        </w:rPr>
        <w:t>Mohanty</w:t>
      </w:r>
      <w:proofErr w:type="spellEnd"/>
      <w:r w:rsidRPr="00B60822">
        <w:rPr>
          <w:rFonts w:ascii="Arial" w:hAnsi="Arial" w:cs="Arial"/>
          <w:sz w:val="20"/>
        </w:rPr>
        <w:t xml:space="preserve"> </w:t>
      </w:r>
      <w:r w:rsidRPr="00B60822">
        <w:rPr>
          <w:rFonts w:ascii="Arial" w:hAnsi="Arial" w:cs="Arial"/>
          <w:sz w:val="20"/>
        </w:rPr>
        <w:tab/>
      </w:r>
      <w:r w:rsidR="00B60822">
        <w:rPr>
          <w:rFonts w:ascii="Arial" w:hAnsi="Arial" w:cs="Arial"/>
          <w:sz w:val="20"/>
        </w:rPr>
        <w:tab/>
      </w:r>
      <w:proofErr w:type="spellStart"/>
      <w:r w:rsidRPr="00B60822">
        <w:rPr>
          <w:rFonts w:ascii="Arial" w:hAnsi="Arial" w:cs="Arial"/>
          <w:sz w:val="20"/>
        </w:rPr>
        <w:t>Directror</w:t>
      </w:r>
      <w:proofErr w:type="spellEnd"/>
      <w:r w:rsidRPr="00B60822">
        <w:rPr>
          <w:rFonts w:ascii="Arial" w:hAnsi="Arial" w:cs="Arial"/>
          <w:sz w:val="20"/>
        </w:rPr>
        <w:t xml:space="preserve"> SINP  Kolkata</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B. </w:t>
      </w:r>
      <w:proofErr w:type="spellStart"/>
      <w:r w:rsidRPr="00B60822">
        <w:rPr>
          <w:rFonts w:ascii="Arial" w:hAnsi="Arial" w:cs="Arial"/>
          <w:sz w:val="20"/>
        </w:rPr>
        <w:t>Venkataraman</w:t>
      </w:r>
      <w:proofErr w:type="spellEnd"/>
      <w:r w:rsidRPr="00B60822">
        <w:rPr>
          <w:rFonts w:ascii="Arial" w:hAnsi="Arial" w:cs="Arial"/>
          <w:sz w:val="20"/>
        </w:rPr>
        <w:t>,</w:t>
      </w:r>
      <w:r w:rsidRPr="00B60822">
        <w:rPr>
          <w:rFonts w:ascii="Arial" w:hAnsi="Arial" w:cs="Arial"/>
          <w:sz w:val="20"/>
        </w:rPr>
        <w:tab/>
        <w:t xml:space="preserve"> IGCAR </w:t>
      </w:r>
      <w:proofErr w:type="spellStart"/>
      <w:r w:rsidRPr="00B60822">
        <w:rPr>
          <w:rFonts w:ascii="Arial" w:hAnsi="Arial" w:cs="Arial"/>
          <w:sz w:val="20"/>
        </w:rPr>
        <w:t>Kalpakkam</w:t>
      </w:r>
      <w:proofErr w:type="spellEnd"/>
      <w:r w:rsidRPr="00B60822">
        <w:rPr>
          <w:rFonts w:ascii="Arial" w:hAnsi="Arial" w:cs="Arial"/>
          <w:sz w:val="20"/>
        </w:rPr>
        <w:t xml:space="preserve">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Nageshswar</w:t>
      </w:r>
      <w:proofErr w:type="spellEnd"/>
      <w:r w:rsidRPr="00B60822">
        <w:rPr>
          <w:rFonts w:ascii="Arial" w:hAnsi="Arial" w:cs="Arial"/>
          <w:sz w:val="20"/>
        </w:rPr>
        <w:t xml:space="preserve"> </w:t>
      </w:r>
      <w:proofErr w:type="spellStart"/>
      <w:r w:rsidRPr="00B60822">
        <w:rPr>
          <w:rFonts w:ascii="Arial" w:hAnsi="Arial" w:cs="Arial"/>
          <w:sz w:val="20"/>
        </w:rPr>
        <w:t>Rao</w:t>
      </w:r>
      <w:proofErr w:type="spellEnd"/>
      <w:r w:rsidRPr="00B60822">
        <w:rPr>
          <w:rFonts w:ascii="Arial" w:hAnsi="Arial" w:cs="Arial"/>
          <w:sz w:val="20"/>
        </w:rPr>
        <w:t xml:space="preserve"> </w:t>
      </w:r>
      <w:r w:rsidRPr="00B60822">
        <w:rPr>
          <w:rFonts w:ascii="Arial" w:hAnsi="Arial" w:cs="Arial"/>
          <w:sz w:val="20"/>
        </w:rPr>
        <w:tab/>
        <w:t xml:space="preserve">AERB Chairman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G.Ganesh</w:t>
      </w:r>
      <w:proofErr w:type="spellEnd"/>
      <w:r w:rsidRPr="00B60822">
        <w:rPr>
          <w:rFonts w:ascii="Arial" w:hAnsi="Arial" w:cs="Arial"/>
          <w:sz w:val="20"/>
        </w:rPr>
        <w:t xml:space="preserve"> </w:t>
      </w:r>
      <w:r w:rsidRPr="00B60822">
        <w:rPr>
          <w:rFonts w:ascii="Arial" w:hAnsi="Arial" w:cs="Arial"/>
          <w:sz w:val="20"/>
        </w:rPr>
        <w:tab/>
      </w:r>
      <w:r w:rsidRPr="00B60822">
        <w:rPr>
          <w:rFonts w:ascii="Arial" w:hAnsi="Arial" w:cs="Arial"/>
          <w:sz w:val="20"/>
        </w:rPr>
        <w:tab/>
        <w:t xml:space="preserve">Chief Executive, BRIT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Dinesh</w:t>
      </w:r>
      <w:proofErr w:type="spellEnd"/>
      <w:r w:rsidRPr="00B60822">
        <w:rPr>
          <w:rFonts w:ascii="Arial" w:hAnsi="Arial" w:cs="Arial"/>
          <w:sz w:val="20"/>
        </w:rPr>
        <w:t xml:space="preserve"> </w:t>
      </w:r>
      <w:proofErr w:type="spellStart"/>
      <w:r w:rsidRPr="00B60822">
        <w:rPr>
          <w:rFonts w:ascii="Arial" w:hAnsi="Arial" w:cs="Arial"/>
          <w:sz w:val="20"/>
        </w:rPr>
        <w:t>Srivastava</w:t>
      </w:r>
      <w:proofErr w:type="spellEnd"/>
      <w:r w:rsidRPr="00B60822">
        <w:rPr>
          <w:rFonts w:ascii="Arial" w:hAnsi="Arial" w:cs="Arial"/>
          <w:sz w:val="20"/>
        </w:rPr>
        <w:t xml:space="preserve"> </w:t>
      </w:r>
      <w:r w:rsidRPr="00B60822">
        <w:rPr>
          <w:rFonts w:ascii="Arial" w:hAnsi="Arial" w:cs="Arial"/>
          <w:sz w:val="20"/>
        </w:rPr>
        <w:tab/>
        <w:t xml:space="preserve">Chief Executive NFC, </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Pardeep</w:t>
      </w:r>
      <w:proofErr w:type="spellEnd"/>
      <w:r w:rsidRPr="00B60822">
        <w:rPr>
          <w:rFonts w:ascii="Arial" w:hAnsi="Arial" w:cs="Arial"/>
          <w:sz w:val="20"/>
        </w:rPr>
        <w:t xml:space="preserve"> </w:t>
      </w:r>
      <w:proofErr w:type="spellStart"/>
      <w:r w:rsidRPr="00B60822">
        <w:rPr>
          <w:rFonts w:ascii="Arial" w:hAnsi="Arial" w:cs="Arial"/>
          <w:sz w:val="20"/>
        </w:rPr>
        <w:t>Pujari</w:t>
      </w:r>
      <w:proofErr w:type="spellEnd"/>
      <w:r w:rsidRPr="00B60822">
        <w:rPr>
          <w:rFonts w:ascii="Arial" w:hAnsi="Arial" w:cs="Arial"/>
          <w:sz w:val="20"/>
        </w:rPr>
        <w:tab/>
      </w:r>
      <w:r w:rsidR="00B60822">
        <w:rPr>
          <w:rFonts w:ascii="Arial" w:hAnsi="Arial" w:cs="Arial"/>
          <w:sz w:val="20"/>
        </w:rPr>
        <w:tab/>
      </w:r>
      <w:r w:rsidRPr="00B60822">
        <w:rPr>
          <w:rFonts w:ascii="Arial" w:hAnsi="Arial" w:cs="Arial"/>
          <w:sz w:val="20"/>
        </w:rPr>
        <w:t>BARC Mumbai</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B.K. </w:t>
      </w:r>
      <w:proofErr w:type="spellStart"/>
      <w:r w:rsidRPr="00B60822">
        <w:rPr>
          <w:rFonts w:ascii="Arial" w:hAnsi="Arial" w:cs="Arial"/>
          <w:sz w:val="20"/>
        </w:rPr>
        <w:t>Sapra</w:t>
      </w:r>
      <w:proofErr w:type="spellEnd"/>
      <w:r w:rsidRPr="00B60822">
        <w:rPr>
          <w:rFonts w:ascii="Arial" w:hAnsi="Arial" w:cs="Arial"/>
          <w:sz w:val="20"/>
        </w:rPr>
        <w:tab/>
      </w:r>
      <w:r w:rsidRPr="00B60822">
        <w:rPr>
          <w:rFonts w:ascii="Arial" w:hAnsi="Arial" w:cs="Arial"/>
          <w:sz w:val="20"/>
        </w:rPr>
        <w:tab/>
        <w:t>Vice President- ISRP</w:t>
      </w:r>
    </w:p>
    <w:p w:rsidR="00AF7494" w:rsidRPr="00B60822" w:rsidRDefault="00AF7494" w:rsidP="00AF7494">
      <w:pPr>
        <w:pStyle w:val="ListParagraph"/>
        <w:numPr>
          <w:ilvl w:val="0"/>
          <w:numId w:val="17"/>
        </w:numPr>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M.R.Iyer</w:t>
      </w:r>
      <w:proofErr w:type="spellEnd"/>
      <w:r w:rsidRPr="00B60822">
        <w:rPr>
          <w:rFonts w:ascii="Arial" w:hAnsi="Arial" w:cs="Arial"/>
          <w:sz w:val="20"/>
        </w:rPr>
        <w:t xml:space="preserve">  </w:t>
      </w:r>
      <w:r w:rsidRPr="00B60822">
        <w:rPr>
          <w:rFonts w:ascii="Arial" w:hAnsi="Arial" w:cs="Arial"/>
          <w:sz w:val="20"/>
        </w:rPr>
        <w:tab/>
      </w:r>
      <w:r w:rsidRPr="00B60822">
        <w:rPr>
          <w:rFonts w:ascii="Arial" w:hAnsi="Arial" w:cs="Arial"/>
          <w:sz w:val="20"/>
        </w:rPr>
        <w:tab/>
        <w:t>(</w:t>
      </w:r>
      <w:proofErr w:type="spellStart"/>
      <w:r w:rsidRPr="00B60822">
        <w:rPr>
          <w:rFonts w:ascii="Arial" w:hAnsi="Arial" w:cs="Arial"/>
          <w:sz w:val="20"/>
        </w:rPr>
        <w:t>Retd</w:t>
      </w:r>
      <w:proofErr w:type="spellEnd"/>
      <w:r w:rsidRPr="00B60822">
        <w:rPr>
          <w:rFonts w:ascii="Arial" w:hAnsi="Arial" w:cs="Arial"/>
          <w:sz w:val="20"/>
        </w:rPr>
        <w:t>.) BARC</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D.V.Gopinath</w:t>
      </w:r>
      <w:proofErr w:type="spellEnd"/>
      <w:r w:rsidRPr="00B60822">
        <w:rPr>
          <w:rFonts w:ascii="Arial" w:hAnsi="Arial" w:cs="Arial"/>
          <w:sz w:val="20"/>
        </w:rPr>
        <w:tab/>
      </w:r>
      <w:r w:rsidR="00B60822">
        <w:rPr>
          <w:rFonts w:ascii="Arial" w:hAnsi="Arial" w:cs="Arial"/>
          <w:sz w:val="20"/>
        </w:rPr>
        <w:tab/>
      </w:r>
      <w:r w:rsidRPr="00B60822">
        <w:rPr>
          <w:rFonts w:ascii="Arial" w:hAnsi="Arial" w:cs="Arial"/>
          <w:sz w:val="20"/>
        </w:rPr>
        <w:t>(</w:t>
      </w:r>
      <w:proofErr w:type="spellStart"/>
      <w:r w:rsidRPr="00B60822">
        <w:rPr>
          <w:rFonts w:ascii="Arial" w:hAnsi="Arial" w:cs="Arial"/>
          <w:sz w:val="20"/>
        </w:rPr>
        <w:t>Retd</w:t>
      </w:r>
      <w:proofErr w:type="spellEnd"/>
      <w:r w:rsidRPr="00B60822">
        <w:rPr>
          <w:rFonts w:ascii="Arial" w:hAnsi="Arial" w:cs="Arial"/>
          <w:sz w:val="20"/>
        </w:rPr>
        <w:t>.) IGCAR</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Mr. S </w:t>
      </w:r>
      <w:proofErr w:type="spellStart"/>
      <w:r w:rsidRPr="00B60822">
        <w:rPr>
          <w:rFonts w:ascii="Arial" w:hAnsi="Arial" w:cs="Arial"/>
          <w:sz w:val="20"/>
        </w:rPr>
        <w:t>Bala</w:t>
      </w:r>
      <w:proofErr w:type="spellEnd"/>
      <w:r w:rsidRPr="00B60822">
        <w:rPr>
          <w:rFonts w:ascii="Arial" w:hAnsi="Arial" w:cs="Arial"/>
          <w:sz w:val="20"/>
        </w:rPr>
        <w:t xml:space="preserve"> </w:t>
      </w:r>
      <w:proofErr w:type="spellStart"/>
      <w:r w:rsidRPr="00B60822">
        <w:rPr>
          <w:rFonts w:ascii="Arial" w:hAnsi="Arial" w:cs="Arial"/>
          <w:sz w:val="20"/>
        </w:rPr>
        <w:t>Sundar</w:t>
      </w:r>
      <w:proofErr w:type="spellEnd"/>
      <w:r w:rsidRPr="00B60822">
        <w:rPr>
          <w:rFonts w:ascii="Arial" w:hAnsi="Arial" w:cs="Arial"/>
          <w:sz w:val="20"/>
        </w:rPr>
        <w:tab/>
      </w:r>
      <w:r w:rsidR="00B60822">
        <w:rPr>
          <w:rFonts w:ascii="Arial" w:hAnsi="Arial" w:cs="Arial"/>
          <w:sz w:val="20"/>
        </w:rPr>
        <w:tab/>
      </w:r>
      <w:r w:rsidRPr="00B60822">
        <w:rPr>
          <w:rFonts w:ascii="Arial" w:hAnsi="Arial" w:cs="Arial"/>
          <w:sz w:val="20"/>
        </w:rPr>
        <w:t>Secretary ISRP</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B.L. </w:t>
      </w:r>
      <w:proofErr w:type="spellStart"/>
      <w:r w:rsidRPr="00B60822">
        <w:rPr>
          <w:rFonts w:ascii="Arial" w:hAnsi="Arial" w:cs="Arial"/>
          <w:sz w:val="20"/>
        </w:rPr>
        <w:t>Ahuja</w:t>
      </w:r>
      <w:proofErr w:type="spellEnd"/>
      <w:r w:rsidRPr="00B60822">
        <w:rPr>
          <w:rFonts w:ascii="Arial" w:hAnsi="Arial" w:cs="Arial"/>
          <w:sz w:val="20"/>
        </w:rPr>
        <w:tab/>
      </w:r>
      <w:r w:rsidRPr="00B60822">
        <w:rPr>
          <w:rFonts w:ascii="Arial" w:hAnsi="Arial" w:cs="Arial"/>
          <w:sz w:val="20"/>
        </w:rPr>
        <w:tab/>
        <w:t>MLS University, Udaipur</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Prof. </w:t>
      </w:r>
      <w:proofErr w:type="spellStart"/>
      <w:r w:rsidRPr="00B60822">
        <w:rPr>
          <w:rFonts w:ascii="Arial" w:hAnsi="Arial" w:cs="Arial"/>
          <w:sz w:val="20"/>
        </w:rPr>
        <w:t>Devinder</w:t>
      </w:r>
      <w:proofErr w:type="spellEnd"/>
      <w:r w:rsidRPr="00B60822">
        <w:rPr>
          <w:rFonts w:ascii="Arial" w:hAnsi="Arial" w:cs="Arial"/>
          <w:sz w:val="20"/>
        </w:rPr>
        <w:t xml:space="preserve"> Mehta, </w:t>
      </w:r>
      <w:r w:rsidRPr="00B60822">
        <w:rPr>
          <w:rFonts w:ascii="Arial" w:hAnsi="Arial" w:cs="Arial"/>
          <w:sz w:val="20"/>
        </w:rPr>
        <w:tab/>
      </w:r>
      <w:proofErr w:type="spellStart"/>
      <w:r w:rsidRPr="00B60822">
        <w:rPr>
          <w:rFonts w:ascii="Arial" w:hAnsi="Arial" w:cs="Arial"/>
          <w:sz w:val="20"/>
        </w:rPr>
        <w:t>PanjabUniv</w:t>
      </w:r>
      <w:proofErr w:type="spellEnd"/>
      <w:r w:rsidRPr="00B60822">
        <w:rPr>
          <w:rFonts w:ascii="Arial" w:hAnsi="Arial" w:cs="Arial"/>
          <w:sz w:val="20"/>
        </w:rPr>
        <w:t>, Chandigarh.</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D.V.Subramanian</w:t>
      </w:r>
      <w:proofErr w:type="spellEnd"/>
      <w:r w:rsidRPr="00B60822">
        <w:rPr>
          <w:rFonts w:ascii="Arial" w:hAnsi="Arial" w:cs="Arial"/>
          <w:sz w:val="20"/>
        </w:rPr>
        <w:t>, </w:t>
      </w:r>
      <w:r w:rsidRPr="00B60822">
        <w:rPr>
          <w:rFonts w:ascii="Arial" w:hAnsi="Arial" w:cs="Arial"/>
          <w:sz w:val="20"/>
        </w:rPr>
        <w:tab/>
        <w:t xml:space="preserve">IGCAR </w:t>
      </w:r>
      <w:proofErr w:type="spellStart"/>
      <w:r w:rsidRPr="00B60822">
        <w:rPr>
          <w:rFonts w:ascii="Arial" w:hAnsi="Arial" w:cs="Arial"/>
          <w:sz w:val="20"/>
        </w:rPr>
        <w:t>Kalpakkam</w:t>
      </w:r>
      <w:proofErr w:type="spellEnd"/>
      <w:r w:rsidRPr="00B60822">
        <w:rPr>
          <w:rFonts w:ascii="Arial" w:hAnsi="Arial" w:cs="Arial"/>
          <w:sz w:val="20"/>
        </w:rPr>
        <w:t>.</w:t>
      </w:r>
    </w:p>
    <w:p w:rsidR="00AF7494" w:rsidRPr="00B60822" w:rsidRDefault="00AF7494" w:rsidP="00AF7494">
      <w:pPr>
        <w:pStyle w:val="ListParagraph"/>
        <w:numPr>
          <w:ilvl w:val="0"/>
          <w:numId w:val="17"/>
        </w:numPr>
        <w:tabs>
          <w:tab w:val="num" w:pos="720"/>
        </w:tabs>
        <w:rPr>
          <w:rFonts w:ascii="Arial" w:hAnsi="Arial" w:cs="Arial"/>
          <w:sz w:val="18"/>
        </w:rPr>
      </w:pPr>
      <w:r w:rsidRPr="00B60822">
        <w:rPr>
          <w:rFonts w:ascii="Arial" w:hAnsi="Arial" w:cs="Arial"/>
          <w:sz w:val="20"/>
        </w:rPr>
        <w:t xml:space="preserve">Prof. N. </w:t>
      </w:r>
      <w:proofErr w:type="spellStart"/>
      <w:r w:rsidRPr="00B60822">
        <w:rPr>
          <w:rFonts w:ascii="Arial" w:hAnsi="Arial" w:cs="Arial"/>
          <w:sz w:val="20"/>
        </w:rPr>
        <w:t>Karunakaran</w:t>
      </w:r>
      <w:proofErr w:type="spellEnd"/>
      <w:r w:rsidRPr="00B60822">
        <w:rPr>
          <w:rFonts w:ascii="Arial" w:hAnsi="Arial" w:cs="Arial"/>
          <w:sz w:val="20"/>
        </w:rPr>
        <w:t>, </w:t>
      </w:r>
      <w:r w:rsidRPr="00B60822">
        <w:rPr>
          <w:rFonts w:ascii="Arial" w:hAnsi="Arial" w:cs="Arial"/>
          <w:sz w:val="20"/>
        </w:rPr>
        <w:tab/>
      </w:r>
      <w:r w:rsidRPr="00B60822">
        <w:rPr>
          <w:rFonts w:ascii="Arial" w:hAnsi="Arial" w:cs="Arial"/>
          <w:sz w:val="18"/>
        </w:rPr>
        <w:t xml:space="preserve">Mangalore </w:t>
      </w:r>
      <w:proofErr w:type="spellStart"/>
      <w:r w:rsidRPr="00B60822">
        <w:rPr>
          <w:rFonts w:ascii="Arial" w:hAnsi="Arial" w:cs="Arial"/>
          <w:sz w:val="18"/>
        </w:rPr>
        <w:t>Univ</w:t>
      </w:r>
      <w:proofErr w:type="spellEnd"/>
      <w:r w:rsidRPr="00B60822">
        <w:rPr>
          <w:rFonts w:ascii="Arial" w:hAnsi="Arial" w:cs="Arial"/>
          <w:sz w:val="18"/>
        </w:rPr>
        <w:t>,</w:t>
      </w:r>
      <w:r w:rsidR="00B60822" w:rsidRPr="00B60822">
        <w:rPr>
          <w:rFonts w:ascii="Arial" w:hAnsi="Arial" w:cs="Arial"/>
          <w:sz w:val="18"/>
        </w:rPr>
        <w:t xml:space="preserve"> </w:t>
      </w:r>
      <w:r w:rsidRPr="00B60822">
        <w:rPr>
          <w:rFonts w:ascii="Arial" w:hAnsi="Arial" w:cs="Arial"/>
          <w:sz w:val="18"/>
        </w:rPr>
        <w:t>Mangalore.</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Prof. </w:t>
      </w:r>
      <w:proofErr w:type="spellStart"/>
      <w:r w:rsidRPr="00B60822">
        <w:rPr>
          <w:rFonts w:ascii="Arial" w:hAnsi="Arial" w:cs="Arial"/>
          <w:sz w:val="20"/>
        </w:rPr>
        <w:t>Maitreyee</w:t>
      </w:r>
      <w:proofErr w:type="spellEnd"/>
      <w:r w:rsidRPr="00B60822">
        <w:rPr>
          <w:rFonts w:ascii="Arial" w:hAnsi="Arial" w:cs="Arial"/>
          <w:sz w:val="20"/>
        </w:rPr>
        <w:t xml:space="preserve"> </w:t>
      </w:r>
      <w:proofErr w:type="spellStart"/>
      <w:r w:rsidRPr="00B60822">
        <w:rPr>
          <w:rFonts w:ascii="Arial" w:hAnsi="Arial" w:cs="Arial"/>
          <w:sz w:val="20"/>
        </w:rPr>
        <w:t>Nandy</w:t>
      </w:r>
      <w:proofErr w:type="spellEnd"/>
      <w:r w:rsidRPr="00B60822">
        <w:rPr>
          <w:rFonts w:ascii="Arial" w:hAnsi="Arial" w:cs="Arial"/>
          <w:sz w:val="20"/>
        </w:rPr>
        <w:t>, </w:t>
      </w:r>
      <w:r w:rsidRPr="00B60822">
        <w:rPr>
          <w:rFonts w:ascii="Arial" w:hAnsi="Arial" w:cs="Arial"/>
          <w:sz w:val="20"/>
        </w:rPr>
        <w:tab/>
        <w:t>SINP, Kolkata.</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T.S. </w:t>
      </w:r>
      <w:proofErr w:type="spellStart"/>
      <w:r w:rsidRPr="00B60822">
        <w:rPr>
          <w:rFonts w:ascii="Arial" w:hAnsi="Arial" w:cs="Arial"/>
          <w:sz w:val="20"/>
        </w:rPr>
        <w:t>Sudhir</w:t>
      </w:r>
      <w:proofErr w:type="spellEnd"/>
      <w:r w:rsidRPr="00B60822">
        <w:rPr>
          <w:rFonts w:ascii="Arial" w:hAnsi="Arial" w:cs="Arial"/>
          <w:sz w:val="20"/>
        </w:rPr>
        <w:t>, </w:t>
      </w:r>
      <w:r w:rsidRPr="00B60822">
        <w:rPr>
          <w:rFonts w:ascii="Arial" w:hAnsi="Arial" w:cs="Arial"/>
          <w:sz w:val="20"/>
        </w:rPr>
        <w:tab/>
      </w:r>
      <w:r w:rsidRPr="00B60822">
        <w:rPr>
          <w:rFonts w:ascii="Arial" w:hAnsi="Arial" w:cs="Arial"/>
          <w:sz w:val="20"/>
        </w:rPr>
        <w:tab/>
        <w:t>BARC, Mumbai.</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w:t>
      </w:r>
      <w:proofErr w:type="spellStart"/>
      <w:r w:rsidRPr="00B60822">
        <w:rPr>
          <w:rFonts w:ascii="Arial" w:hAnsi="Arial" w:cs="Arial"/>
          <w:sz w:val="20"/>
        </w:rPr>
        <w:t>Umashankarikannan</w:t>
      </w:r>
      <w:proofErr w:type="spellEnd"/>
      <w:r w:rsidRPr="00B60822">
        <w:rPr>
          <w:rFonts w:ascii="Arial" w:hAnsi="Arial" w:cs="Arial"/>
          <w:sz w:val="20"/>
        </w:rPr>
        <w:t>, </w:t>
      </w:r>
      <w:r w:rsidRPr="00B60822">
        <w:rPr>
          <w:rFonts w:ascii="Arial" w:hAnsi="Arial" w:cs="Arial"/>
          <w:sz w:val="20"/>
        </w:rPr>
        <w:tab/>
        <w:t>BARC, Mumbai.</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D. </w:t>
      </w:r>
      <w:proofErr w:type="spellStart"/>
      <w:r w:rsidRPr="00B60822">
        <w:rPr>
          <w:rFonts w:ascii="Arial" w:hAnsi="Arial" w:cs="Arial"/>
          <w:sz w:val="20"/>
        </w:rPr>
        <w:t>Khanna</w:t>
      </w:r>
      <w:proofErr w:type="spellEnd"/>
      <w:r w:rsidRPr="00B60822">
        <w:rPr>
          <w:rFonts w:ascii="Arial" w:hAnsi="Arial" w:cs="Arial"/>
          <w:sz w:val="20"/>
        </w:rPr>
        <w:t>, </w:t>
      </w:r>
      <w:r w:rsidRPr="00B60822">
        <w:rPr>
          <w:rFonts w:ascii="Arial" w:hAnsi="Arial" w:cs="Arial"/>
          <w:sz w:val="20"/>
        </w:rPr>
        <w:tab/>
      </w:r>
      <w:r w:rsidRPr="00B60822">
        <w:rPr>
          <w:rFonts w:ascii="Arial" w:hAnsi="Arial" w:cs="Arial"/>
          <w:sz w:val="20"/>
        </w:rPr>
        <w:tab/>
      </w:r>
      <w:proofErr w:type="spellStart"/>
      <w:r w:rsidRPr="00B60822">
        <w:rPr>
          <w:rFonts w:ascii="Arial" w:hAnsi="Arial" w:cs="Arial"/>
          <w:sz w:val="20"/>
        </w:rPr>
        <w:t>Karunya</w:t>
      </w:r>
      <w:proofErr w:type="spellEnd"/>
      <w:r w:rsidRPr="00B60822">
        <w:rPr>
          <w:rFonts w:ascii="Arial" w:hAnsi="Arial" w:cs="Arial"/>
          <w:sz w:val="20"/>
        </w:rPr>
        <w:t xml:space="preserve"> </w:t>
      </w:r>
      <w:proofErr w:type="spellStart"/>
      <w:r w:rsidRPr="00B60822">
        <w:rPr>
          <w:rFonts w:ascii="Arial" w:hAnsi="Arial" w:cs="Arial"/>
          <w:sz w:val="20"/>
        </w:rPr>
        <w:t>Univ</w:t>
      </w:r>
      <w:proofErr w:type="spellEnd"/>
      <w:r w:rsidRPr="00B60822">
        <w:rPr>
          <w:rFonts w:ascii="Arial" w:hAnsi="Arial" w:cs="Arial"/>
          <w:sz w:val="20"/>
        </w:rPr>
        <w:t xml:space="preserve">, Coimbatore </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N. L. </w:t>
      </w:r>
      <w:proofErr w:type="spellStart"/>
      <w:r w:rsidRPr="00B60822">
        <w:rPr>
          <w:rFonts w:ascii="Arial" w:hAnsi="Arial" w:cs="Arial"/>
          <w:sz w:val="20"/>
        </w:rPr>
        <w:t>Heda</w:t>
      </w:r>
      <w:proofErr w:type="spellEnd"/>
      <w:r w:rsidRPr="00B60822">
        <w:rPr>
          <w:rFonts w:ascii="Arial" w:hAnsi="Arial" w:cs="Arial"/>
          <w:sz w:val="20"/>
        </w:rPr>
        <w:t>, </w:t>
      </w:r>
      <w:r w:rsidRPr="00B60822">
        <w:rPr>
          <w:rFonts w:ascii="Arial" w:hAnsi="Arial" w:cs="Arial"/>
          <w:sz w:val="20"/>
        </w:rPr>
        <w:tab/>
      </w:r>
      <w:r w:rsidRPr="00B60822">
        <w:rPr>
          <w:rFonts w:ascii="Arial" w:hAnsi="Arial" w:cs="Arial"/>
          <w:sz w:val="20"/>
        </w:rPr>
        <w:tab/>
        <w:t xml:space="preserve">Univ. of Kota, </w:t>
      </w:r>
      <w:proofErr w:type="spellStart"/>
      <w:r w:rsidRPr="00B60822">
        <w:rPr>
          <w:rFonts w:ascii="Arial" w:hAnsi="Arial" w:cs="Arial"/>
          <w:sz w:val="20"/>
        </w:rPr>
        <w:t>Rajasathan</w:t>
      </w:r>
      <w:proofErr w:type="spellEnd"/>
      <w:r w:rsidRPr="00B60822">
        <w:rPr>
          <w:rFonts w:ascii="Arial" w:hAnsi="Arial" w:cs="Arial"/>
          <w:sz w:val="20"/>
        </w:rPr>
        <w:t>. </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Mr. Sanjay </w:t>
      </w:r>
      <w:proofErr w:type="spellStart"/>
      <w:r w:rsidRPr="00B60822">
        <w:rPr>
          <w:rFonts w:ascii="Arial" w:hAnsi="Arial" w:cs="Arial"/>
          <w:sz w:val="20"/>
        </w:rPr>
        <w:t>Chouksey</w:t>
      </w:r>
      <w:proofErr w:type="spellEnd"/>
      <w:r w:rsidRPr="00B60822">
        <w:rPr>
          <w:rFonts w:ascii="Arial" w:hAnsi="Arial" w:cs="Arial"/>
          <w:sz w:val="20"/>
        </w:rPr>
        <w:t>, </w:t>
      </w:r>
      <w:r w:rsidRPr="00B60822">
        <w:rPr>
          <w:rFonts w:ascii="Arial" w:hAnsi="Arial" w:cs="Arial"/>
          <w:sz w:val="20"/>
        </w:rPr>
        <w:tab/>
        <w:t>RRCAT, Indore. </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Dr. K.P.N. Murthy, </w:t>
      </w:r>
      <w:r w:rsidRPr="00B60822">
        <w:rPr>
          <w:rFonts w:ascii="Arial" w:hAnsi="Arial" w:cs="Arial"/>
          <w:sz w:val="20"/>
        </w:rPr>
        <w:tab/>
      </w:r>
      <w:r w:rsidR="00B60822">
        <w:rPr>
          <w:rFonts w:ascii="Arial" w:hAnsi="Arial" w:cs="Arial"/>
          <w:sz w:val="20"/>
        </w:rPr>
        <w:tab/>
      </w:r>
      <w:r w:rsidRPr="00B60822">
        <w:rPr>
          <w:rFonts w:ascii="Arial" w:hAnsi="Arial" w:cs="Arial"/>
          <w:sz w:val="20"/>
        </w:rPr>
        <w:t xml:space="preserve">Central </w:t>
      </w:r>
      <w:proofErr w:type="spellStart"/>
      <w:r w:rsidRPr="00B60822">
        <w:rPr>
          <w:rFonts w:ascii="Arial" w:hAnsi="Arial" w:cs="Arial"/>
          <w:sz w:val="20"/>
        </w:rPr>
        <w:t>Univ</w:t>
      </w:r>
      <w:proofErr w:type="spellEnd"/>
      <w:r w:rsidRPr="00B60822">
        <w:rPr>
          <w:rFonts w:ascii="Arial" w:hAnsi="Arial" w:cs="Arial"/>
          <w:sz w:val="20"/>
        </w:rPr>
        <w:t>, Hyderabad.</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Prof. N. </w:t>
      </w:r>
      <w:proofErr w:type="spellStart"/>
      <w:r w:rsidRPr="00B60822">
        <w:rPr>
          <w:rFonts w:ascii="Arial" w:hAnsi="Arial" w:cs="Arial"/>
          <w:sz w:val="20"/>
        </w:rPr>
        <w:t>Nagaiah</w:t>
      </w:r>
      <w:proofErr w:type="spellEnd"/>
      <w:r w:rsidRPr="00B60822">
        <w:rPr>
          <w:rFonts w:ascii="Arial" w:hAnsi="Arial" w:cs="Arial"/>
          <w:sz w:val="20"/>
        </w:rPr>
        <w:t>, </w:t>
      </w:r>
      <w:r w:rsidRPr="00B60822">
        <w:rPr>
          <w:rFonts w:ascii="Arial" w:hAnsi="Arial" w:cs="Arial"/>
          <w:sz w:val="20"/>
        </w:rPr>
        <w:tab/>
      </w:r>
      <w:r w:rsidR="00B60822">
        <w:rPr>
          <w:rFonts w:ascii="Arial" w:hAnsi="Arial" w:cs="Arial"/>
          <w:sz w:val="20"/>
        </w:rPr>
        <w:tab/>
      </w:r>
      <w:r w:rsidRPr="00B60822">
        <w:rPr>
          <w:rFonts w:ascii="Arial" w:hAnsi="Arial" w:cs="Arial"/>
          <w:sz w:val="20"/>
        </w:rPr>
        <w:t xml:space="preserve">Bangalore </w:t>
      </w:r>
      <w:proofErr w:type="spellStart"/>
      <w:r w:rsidRPr="00B60822">
        <w:rPr>
          <w:rFonts w:ascii="Arial" w:hAnsi="Arial" w:cs="Arial"/>
          <w:sz w:val="20"/>
        </w:rPr>
        <w:t>Univ.Bengaluru</w:t>
      </w:r>
      <w:proofErr w:type="spellEnd"/>
      <w:r w:rsidRPr="00B60822">
        <w:rPr>
          <w:rFonts w:ascii="Arial" w:hAnsi="Arial" w:cs="Arial"/>
          <w:sz w:val="20"/>
        </w:rPr>
        <w:t>.</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D.K. </w:t>
      </w:r>
      <w:proofErr w:type="spellStart"/>
      <w:r w:rsidRPr="00B60822">
        <w:rPr>
          <w:rFonts w:ascii="Arial" w:hAnsi="Arial" w:cs="Arial"/>
          <w:sz w:val="20"/>
        </w:rPr>
        <w:t>Mohapatra</w:t>
      </w:r>
      <w:proofErr w:type="spellEnd"/>
      <w:r w:rsidRPr="00B60822">
        <w:rPr>
          <w:rFonts w:ascii="Arial" w:hAnsi="Arial" w:cs="Arial"/>
          <w:sz w:val="20"/>
        </w:rPr>
        <w:t>, </w:t>
      </w:r>
      <w:r w:rsidRPr="00B60822">
        <w:rPr>
          <w:rFonts w:ascii="Arial" w:hAnsi="Arial" w:cs="Arial"/>
          <w:sz w:val="20"/>
        </w:rPr>
        <w:tab/>
        <w:t xml:space="preserve">SRI, AERB, </w:t>
      </w:r>
      <w:proofErr w:type="spellStart"/>
      <w:r w:rsidRPr="00B60822">
        <w:rPr>
          <w:rFonts w:ascii="Arial" w:hAnsi="Arial" w:cs="Arial"/>
          <w:sz w:val="20"/>
        </w:rPr>
        <w:t>Kalpakkam</w:t>
      </w:r>
      <w:proofErr w:type="spellEnd"/>
      <w:r w:rsidRPr="00B60822">
        <w:rPr>
          <w:rFonts w:ascii="Arial" w:hAnsi="Arial" w:cs="Arial"/>
          <w:sz w:val="20"/>
        </w:rPr>
        <w:t>.</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sz w:val="20"/>
        </w:rPr>
        <w:t xml:space="preserve">Dr. C. </w:t>
      </w:r>
      <w:proofErr w:type="spellStart"/>
      <w:r w:rsidRPr="00B60822">
        <w:rPr>
          <w:rFonts w:ascii="Arial" w:hAnsi="Arial" w:cs="Arial"/>
          <w:sz w:val="20"/>
        </w:rPr>
        <w:t>Ningappa</w:t>
      </w:r>
      <w:proofErr w:type="spellEnd"/>
      <w:r w:rsidRPr="00B60822">
        <w:rPr>
          <w:rFonts w:ascii="Arial" w:hAnsi="Arial" w:cs="Arial"/>
          <w:sz w:val="20"/>
        </w:rPr>
        <w:t>, </w:t>
      </w:r>
      <w:r w:rsidRPr="00B60822">
        <w:rPr>
          <w:rFonts w:ascii="Arial" w:hAnsi="Arial" w:cs="Arial"/>
          <w:sz w:val="20"/>
        </w:rPr>
        <w:tab/>
      </w:r>
      <w:r w:rsidRPr="00B60822">
        <w:rPr>
          <w:rFonts w:ascii="Arial" w:hAnsi="Arial" w:cs="Arial"/>
          <w:sz w:val="20"/>
        </w:rPr>
        <w:tab/>
        <w:t>VVIET, Mysore</w:t>
      </w:r>
    </w:p>
    <w:p w:rsidR="00AF7494" w:rsidRPr="00B60822" w:rsidRDefault="00AF7494" w:rsidP="00AF7494">
      <w:pPr>
        <w:pStyle w:val="ListParagraph"/>
        <w:numPr>
          <w:ilvl w:val="0"/>
          <w:numId w:val="17"/>
        </w:numPr>
        <w:tabs>
          <w:tab w:val="num" w:pos="720"/>
        </w:tabs>
        <w:rPr>
          <w:rFonts w:ascii="Arial" w:hAnsi="Arial" w:cs="Arial"/>
          <w:sz w:val="20"/>
        </w:rPr>
      </w:pPr>
      <w:r w:rsidRPr="00B60822">
        <w:rPr>
          <w:rFonts w:ascii="Arial" w:hAnsi="Arial" w:cs="Arial"/>
          <w:bCs/>
          <w:sz w:val="20"/>
          <w:lang w:val="en-IN"/>
        </w:rPr>
        <w:t xml:space="preserve">Prof .Shatendra K Sharma </w:t>
      </w:r>
      <w:r w:rsidR="00B60822">
        <w:rPr>
          <w:rFonts w:ascii="Arial" w:hAnsi="Arial" w:cs="Arial"/>
          <w:bCs/>
          <w:sz w:val="20"/>
          <w:lang w:val="en-IN"/>
        </w:rPr>
        <w:tab/>
      </w:r>
      <w:r w:rsidRPr="00B60822">
        <w:rPr>
          <w:rFonts w:ascii="Arial" w:hAnsi="Arial" w:cs="Arial"/>
          <w:bCs/>
          <w:sz w:val="20"/>
          <w:lang w:val="en-IN"/>
        </w:rPr>
        <w:t>Director USIC JNU</w:t>
      </w:r>
    </w:p>
    <w:p w:rsidR="005F0D52" w:rsidRPr="005F0D52" w:rsidRDefault="005F0D52" w:rsidP="005F0D52">
      <w:pPr>
        <w:ind w:left="360"/>
        <w:rPr>
          <w:bCs/>
          <w:sz w:val="20"/>
          <w:lang w:val="en-IN"/>
        </w:rPr>
      </w:pPr>
    </w:p>
    <w:p w:rsidR="0095562D" w:rsidRPr="00527A7F" w:rsidRDefault="0095562D" w:rsidP="00D20627">
      <w:pPr>
        <w:ind w:left="357"/>
        <w:jc w:val="center"/>
        <w:rPr>
          <w:b/>
          <w:bCs/>
          <w:sz w:val="22"/>
          <w:lang w:val="en-IN"/>
        </w:rPr>
      </w:pPr>
      <w:r w:rsidRPr="00527A7F">
        <w:rPr>
          <w:b/>
          <w:bCs/>
          <w:sz w:val="22"/>
          <w:lang w:val="en-IN"/>
        </w:rPr>
        <w:t>Local Organising Committee</w:t>
      </w:r>
    </w:p>
    <w:p w:rsidR="00291446" w:rsidRDefault="00291446" w:rsidP="00D20627">
      <w:pPr>
        <w:pStyle w:val="ListParagraph"/>
        <w:numPr>
          <w:ilvl w:val="0"/>
          <w:numId w:val="8"/>
        </w:numPr>
        <w:spacing w:line="276" w:lineRule="auto"/>
        <w:ind w:left="357"/>
        <w:rPr>
          <w:rFonts w:ascii="Arial" w:hAnsi="Arial" w:cs="Arial"/>
          <w:sz w:val="20"/>
          <w:szCs w:val="20"/>
        </w:rPr>
      </w:pPr>
      <w:r w:rsidRPr="00D210CE">
        <w:rPr>
          <w:rFonts w:ascii="Arial" w:hAnsi="Arial" w:cs="Arial"/>
          <w:sz w:val="20"/>
          <w:szCs w:val="20"/>
        </w:rPr>
        <w:t>Prof. S</w:t>
      </w:r>
      <w:r w:rsidR="005F0D52" w:rsidRPr="00D210CE">
        <w:rPr>
          <w:rFonts w:ascii="Arial" w:hAnsi="Arial" w:cs="Arial"/>
          <w:sz w:val="20"/>
          <w:szCs w:val="20"/>
        </w:rPr>
        <w:t xml:space="preserve">hatendra </w:t>
      </w:r>
      <w:r w:rsidRPr="00D210CE">
        <w:rPr>
          <w:rFonts w:ascii="Arial" w:hAnsi="Arial" w:cs="Arial"/>
          <w:sz w:val="20"/>
          <w:szCs w:val="20"/>
        </w:rPr>
        <w:t>K. Sharma</w:t>
      </w:r>
      <w:r w:rsidRPr="00D210CE">
        <w:rPr>
          <w:rFonts w:ascii="Arial" w:hAnsi="Arial" w:cs="Arial"/>
          <w:sz w:val="20"/>
          <w:szCs w:val="20"/>
        </w:rPr>
        <w:tab/>
        <w:t>(Convener</w:t>
      </w:r>
      <w:r w:rsidR="005F0D52" w:rsidRPr="00D210CE">
        <w:rPr>
          <w:rFonts w:ascii="Arial" w:hAnsi="Arial" w:cs="Arial"/>
          <w:sz w:val="20"/>
          <w:szCs w:val="20"/>
        </w:rPr>
        <w:t>)</w:t>
      </w:r>
    </w:p>
    <w:p w:rsidR="00527A7F" w:rsidRPr="00D210CE" w:rsidRDefault="00527A7F" w:rsidP="00D20627">
      <w:pPr>
        <w:pStyle w:val="ListParagraph"/>
        <w:numPr>
          <w:ilvl w:val="0"/>
          <w:numId w:val="8"/>
        </w:numPr>
        <w:spacing w:line="276" w:lineRule="auto"/>
        <w:ind w:left="357"/>
        <w:rPr>
          <w:rFonts w:ascii="Arial" w:hAnsi="Arial" w:cs="Arial"/>
          <w:sz w:val="20"/>
          <w:szCs w:val="20"/>
        </w:rPr>
      </w:pPr>
      <w:r w:rsidRPr="00D210CE">
        <w:rPr>
          <w:rFonts w:ascii="Arial" w:hAnsi="Arial" w:cs="Arial"/>
          <w:sz w:val="20"/>
          <w:szCs w:val="20"/>
        </w:rPr>
        <w:t xml:space="preserve">Dr. Jyotsna Sharma </w:t>
      </w:r>
      <w:r w:rsidRPr="00D210CE">
        <w:rPr>
          <w:rFonts w:ascii="Arial" w:hAnsi="Arial" w:cs="Arial"/>
          <w:sz w:val="20"/>
          <w:szCs w:val="20"/>
        </w:rPr>
        <w:tab/>
      </w:r>
      <w:r w:rsidR="004E477F">
        <w:rPr>
          <w:rFonts w:ascii="Arial" w:hAnsi="Arial" w:cs="Arial"/>
          <w:sz w:val="20"/>
          <w:szCs w:val="20"/>
        </w:rPr>
        <w:t>(</w:t>
      </w:r>
      <w:r w:rsidRPr="00D210CE">
        <w:rPr>
          <w:rFonts w:ascii="Arial" w:hAnsi="Arial" w:cs="Arial"/>
          <w:sz w:val="20"/>
          <w:szCs w:val="20"/>
        </w:rPr>
        <w:t>Org</w:t>
      </w:r>
      <w:r w:rsidR="00712F0A">
        <w:rPr>
          <w:rFonts w:ascii="Arial" w:hAnsi="Arial" w:cs="Arial"/>
          <w:sz w:val="20"/>
          <w:szCs w:val="20"/>
        </w:rPr>
        <w:t>anizing S</w:t>
      </w:r>
      <w:r w:rsidRPr="00D210CE">
        <w:rPr>
          <w:rFonts w:ascii="Arial" w:hAnsi="Arial" w:cs="Arial"/>
          <w:sz w:val="20"/>
          <w:szCs w:val="20"/>
        </w:rPr>
        <w:t>ecretary</w:t>
      </w:r>
      <w:r w:rsidR="004E477F">
        <w:rPr>
          <w:rFonts w:ascii="Arial" w:hAnsi="Arial" w:cs="Arial"/>
          <w:sz w:val="20"/>
          <w:szCs w:val="20"/>
        </w:rPr>
        <w:t>)</w:t>
      </w:r>
    </w:p>
    <w:p w:rsidR="00291446" w:rsidRPr="00D210CE" w:rsidRDefault="00291446" w:rsidP="00D20627">
      <w:pPr>
        <w:pStyle w:val="ListParagraph"/>
        <w:numPr>
          <w:ilvl w:val="0"/>
          <w:numId w:val="8"/>
        </w:numPr>
        <w:spacing w:line="276" w:lineRule="auto"/>
        <w:ind w:left="357"/>
        <w:rPr>
          <w:rFonts w:ascii="Arial" w:hAnsi="Arial" w:cs="Arial"/>
          <w:sz w:val="20"/>
          <w:szCs w:val="20"/>
        </w:rPr>
      </w:pPr>
      <w:r w:rsidRPr="00D210CE">
        <w:rPr>
          <w:rFonts w:ascii="Arial" w:hAnsi="Arial" w:cs="Arial"/>
          <w:sz w:val="20"/>
          <w:szCs w:val="20"/>
        </w:rPr>
        <w:t xml:space="preserve">Mr. </w:t>
      </w:r>
      <w:proofErr w:type="spellStart"/>
      <w:r w:rsidRPr="00D210CE">
        <w:rPr>
          <w:rFonts w:ascii="Arial" w:hAnsi="Arial" w:cs="Arial"/>
          <w:sz w:val="20"/>
          <w:szCs w:val="20"/>
        </w:rPr>
        <w:t>Debashis</w:t>
      </w:r>
      <w:proofErr w:type="spellEnd"/>
      <w:r w:rsidRPr="00D210CE">
        <w:rPr>
          <w:rFonts w:ascii="Arial" w:hAnsi="Arial" w:cs="Arial"/>
          <w:sz w:val="20"/>
          <w:szCs w:val="20"/>
        </w:rPr>
        <w:t xml:space="preserve"> </w:t>
      </w:r>
      <w:proofErr w:type="spellStart"/>
      <w:r w:rsidRPr="00D210CE">
        <w:rPr>
          <w:rFonts w:ascii="Arial" w:hAnsi="Arial" w:cs="Arial"/>
          <w:sz w:val="20"/>
          <w:szCs w:val="20"/>
        </w:rPr>
        <w:t>Sen</w:t>
      </w:r>
      <w:proofErr w:type="spellEnd"/>
      <w:r w:rsidRPr="00D210CE">
        <w:rPr>
          <w:rFonts w:ascii="Arial" w:hAnsi="Arial" w:cs="Arial"/>
          <w:sz w:val="20"/>
          <w:szCs w:val="20"/>
        </w:rPr>
        <w:t xml:space="preserve"> </w:t>
      </w:r>
      <w:r w:rsidRPr="00D210CE">
        <w:rPr>
          <w:rFonts w:ascii="Arial" w:hAnsi="Arial" w:cs="Arial"/>
          <w:sz w:val="20"/>
          <w:szCs w:val="20"/>
        </w:rPr>
        <w:tab/>
      </w:r>
      <w:r w:rsidRPr="00D210CE">
        <w:rPr>
          <w:rFonts w:ascii="Arial" w:hAnsi="Arial" w:cs="Arial"/>
          <w:sz w:val="20"/>
          <w:szCs w:val="20"/>
        </w:rPr>
        <w:tab/>
        <w:t>(IUAC ,</w:t>
      </w:r>
      <w:proofErr w:type="spellStart"/>
      <w:r w:rsidRPr="00D210CE">
        <w:rPr>
          <w:rFonts w:ascii="Arial" w:hAnsi="Arial" w:cs="Arial"/>
          <w:sz w:val="20"/>
          <w:szCs w:val="20"/>
        </w:rPr>
        <w:t>NewDelhi</w:t>
      </w:r>
      <w:proofErr w:type="spellEnd"/>
      <w:r w:rsidRPr="00D210CE">
        <w:rPr>
          <w:rFonts w:ascii="Arial" w:hAnsi="Arial" w:cs="Arial"/>
          <w:sz w:val="20"/>
          <w:szCs w:val="20"/>
        </w:rPr>
        <w:t>)</w:t>
      </w:r>
    </w:p>
    <w:p w:rsidR="00291446" w:rsidRPr="00D210CE" w:rsidRDefault="00291446" w:rsidP="00D20627">
      <w:pPr>
        <w:pStyle w:val="ListParagraph"/>
        <w:numPr>
          <w:ilvl w:val="0"/>
          <w:numId w:val="8"/>
        </w:numPr>
        <w:spacing w:line="276" w:lineRule="auto"/>
        <w:ind w:left="357"/>
        <w:rPr>
          <w:rFonts w:ascii="Arial" w:hAnsi="Arial" w:cs="Arial"/>
          <w:sz w:val="20"/>
          <w:szCs w:val="20"/>
        </w:rPr>
      </w:pPr>
      <w:r w:rsidRPr="00D210CE">
        <w:rPr>
          <w:rFonts w:ascii="Arial" w:hAnsi="Arial" w:cs="Arial"/>
          <w:sz w:val="20"/>
          <w:szCs w:val="20"/>
        </w:rPr>
        <w:t xml:space="preserve">Dr. </w:t>
      </w:r>
      <w:proofErr w:type="spellStart"/>
      <w:r w:rsidRPr="00D210CE">
        <w:rPr>
          <w:rFonts w:ascii="Arial" w:hAnsi="Arial" w:cs="Arial"/>
          <w:sz w:val="20"/>
          <w:szCs w:val="20"/>
        </w:rPr>
        <w:t>Sarvesh</w:t>
      </w:r>
      <w:proofErr w:type="spellEnd"/>
      <w:r w:rsidRPr="00D210CE">
        <w:rPr>
          <w:rFonts w:ascii="Arial" w:hAnsi="Arial" w:cs="Arial"/>
          <w:sz w:val="20"/>
          <w:szCs w:val="20"/>
        </w:rPr>
        <w:t xml:space="preserve"> Kumar </w:t>
      </w:r>
      <w:r w:rsidRPr="00D210CE">
        <w:rPr>
          <w:rFonts w:ascii="Arial" w:hAnsi="Arial" w:cs="Arial"/>
          <w:sz w:val="20"/>
          <w:szCs w:val="20"/>
        </w:rPr>
        <w:tab/>
      </w:r>
      <w:r w:rsidRPr="00D210CE">
        <w:rPr>
          <w:rFonts w:ascii="Arial" w:hAnsi="Arial" w:cs="Arial"/>
          <w:sz w:val="20"/>
          <w:szCs w:val="20"/>
        </w:rPr>
        <w:tab/>
        <w:t>(IUAC, New Delhi)</w:t>
      </w:r>
    </w:p>
    <w:p w:rsidR="00291446" w:rsidRPr="00D210CE" w:rsidRDefault="00291446" w:rsidP="00D20627">
      <w:pPr>
        <w:pStyle w:val="ListParagraph"/>
        <w:numPr>
          <w:ilvl w:val="0"/>
          <w:numId w:val="8"/>
        </w:numPr>
        <w:spacing w:line="276" w:lineRule="auto"/>
        <w:ind w:left="357"/>
        <w:rPr>
          <w:rFonts w:ascii="Arial" w:hAnsi="Arial" w:cs="Arial"/>
          <w:bCs/>
          <w:sz w:val="20"/>
          <w:szCs w:val="20"/>
          <w:lang w:val="en-IN"/>
        </w:rPr>
      </w:pPr>
      <w:r w:rsidRPr="00D210CE">
        <w:rPr>
          <w:rFonts w:ascii="Arial" w:hAnsi="Arial" w:cs="Arial"/>
          <w:sz w:val="20"/>
          <w:szCs w:val="20"/>
        </w:rPr>
        <w:t xml:space="preserve">Dr. S. K. </w:t>
      </w:r>
      <w:proofErr w:type="spellStart"/>
      <w:r w:rsidRPr="00D210CE">
        <w:rPr>
          <w:rFonts w:ascii="Arial" w:hAnsi="Arial" w:cs="Arial"/>
          <w:sz w:val="20"/>
          <w:szCs w:val="20"/>
        </w:rPr>
        <w:t>Mishra</w:t>
      </w:r>
      <w:proofErr w:type="spellEnd"/>
      <w:r w:rsidRPr="00D210CE">
        <w:rPr>
          <w:rFonts w:ascii="Arial" w:hAnsi="Arial" w:cs="Arial"/>
          <w:sz w:val="20"/>
          <w:szCs w:val="20"/>
        </w:rPr>
        <w:t xml:space="preserve"> </w:t>
      </w:r>
      <w:r w:rsidRPr="00D210CE">
        <w:rPr>
          <w:rFonts w:ascii="Arial" w:hAnsi="Arial" w:cs="Arial"/>
          <w:sz w:val="20"/>
          <w:szCs w:val="20"/>
        </w:rPr>
        <w:tab/>
      </w:r>
      <w:r w:rsidRPr="00D210CE">
        <w:rPr>
          <w:rFonts w:ascii="Arial" w:hAnsi="Arial" w:cs="Arial"/>
          <w:sz w:val="20"/>
          <w:szCs w:val="20"/>
        </w:rPr>
        <w:tab/>
        <w:t>(SLS JNU New Delhi)</w:t>
      </w:r>
    </w:p>
    <w:p w:rsidR="00291446" w:rsidRPr="00D210CE" w:rsidRDefault="001216EE" w:rsidP="00D20627">
      <w:pPr>
        <w:pStyle w:val="ListParagraph"/>
        <w:numPr>
          <w:ilvl w:val="0"/>
          <w:numId w:val="8"/>
        </w:numPr>
        <w:spacing w:line="276" w:lineRule="auto"/>
        <w:ind w:left="357"/>
        <w:rPr>
          <w:rFonts w:ascii="Arial" w:hAnsi="Arial" w:cs="Arial"/>
          <w:bCs/>
          <w:sz w:val="20"/>
          <w:szCs w:val="20"/>
          <w:lang w:val="en-IN"/>
        </w:rPr>
      </w:pPr>
      <w:r w:rsidRPr="00D210CE">
        <w:rPr>
          <w:rFonts w:ascii="Arial" w:hAnsi="Arial" w:cs="Arial"/>
          <w:bCs/>
          <w:sz w:val="20"/>
          <w:szCs w:val="20"/>
          <w:lang w:val="en-IN"/>
        </w:rPr>
        <w:t xml:space="preserve">Dr </w:t>
      </w:r>
      <w:proofErr w:type="spellStart"/>
      <w:r w:rsidRPr="00D210CE">
        <w:rPr>
          <w:rFonts w:ascii="Arial" w:hAnsi="Arial" w:cs="Arial"/>
          <w:bCs/>
          <w:sz w:val="20"/>
          <w:szCs w:val="20"/>
          <w:lang w:val="en-IN"/>
        </w:rPr>
        <w:t>Ruchita</w:t>
      </w:r>
      <w:proofErr w:type="spellEnd"/>
      <w:r w:rsidRPr="00D210CE">
        <w:rPr>
          <w:rFonts w:ascii="Arial" w:hAnsi="Arial" w:cs="Arial"/>
          <w:bCs/>
          <w:sz w:val="20"/>
          <w:szCs w:val="20"/>
          <w:lang w:val="en-IN"/>
        </w:rPr>
        <w:t xml:space="preserve"> Pal</w:t>
      </w:r>
      <w:r w:rsidR="00D210CE" w:rsidRPr="00D210CE">
        <w:rPr>
          <w:rFonts w:ascii="Arial" w:hAnsi="Arial" w:cs="Arial"/>
          <w:bCs/>
          <w:sz w:val="20"/>
          <w:szCs w:val="20"/>
          <w:lang w:val="en-IN"/>
        </w:rPr>
        <w:tab/>
      </w:r>
      <w:r w:rsidR="00D210CE" w:rsidRPr="00D210CE">
        <w:rPr>
          <w:rFonts w:ascii="Arial" w:hAnsi="Arial" w:cs="Arial"/>
          <w:bCs/>
          <w:sz w:val="20"/>
          <w:szCs w:val="20"/>
          <w:lang w:val="en-IN"/>
        </w:rPr>
        <w:tab/>
        <w:t>AIRF JNU</w:t>
      </w:r>
    </w:p>
    <w:p w:rsidR="00BA152F" w:rsidRDefault="00D210CE" w:rsidP="00D20627">
      <w:pPr>
        <w:pStyle w:val="ListParagraph"/>
        <w:numPr>
          <w:ilvl w:val="0"/>
          <w:numId w:val="8"/>
        </w:numPr>
        <w:spacing w:line="276" w:lineRule="auto"/>
        <w:ind w:left="357"/>
        <w:rPr>
          <w:rFonts w:ascii="Arial" w:hAnsi="Arial" w:cs="Arial"/>
          <w:bCs/>
          <w:sz w:val="20"/>
          <w:szCs w:val="20"/>
          <w:lang w:val="en-IN"/>
        </w:rPr>
      </w:pPr>
      <w:r w:rsidRPr="00D210CE">
        <w:rPr>
          <w:rFonts w:ascii="Arial" w:hAnsi="Arial" w:cs="Arial"/>
          <w:bCs/>
          <w:sz w:val="20"/>
          <w:szCs w:val="20"/>
          <w:lang w:val="en-IN"/>
        </w:rPr>
        <w:t xml:space="preserve">Dr Manu </w:t>
      </w:r>
      <w:proofErr w:type="spellStart"/>
      <w:r w:rsidRPr="00D210CE">
        <w:rPr>
          <w:rFonts w:ascii="Arial" w:hAnsi="Arial" w:cs="Arial"/>
          <w:bCs/>
          <w:sz w:val="20"/>
          <w:szCs w:val="20"/>
          <w:lang w:val="en-IN"/>
        </w:rPr>
        <w:t>Vashis</w:t>
      </w:r>
      <w:r w:rsidR="00A66F00">
        <w:rPr>
          <w:rFonts w:ascii="Arial" w:hAnsi="Arial" w:cs="Arial"/>
          <w:bCs/>
          <w:sz w:val="20"/>
          <w:szCs w:val="20"/>
          <w:lang w:val="en-IN"/>
        </w:rPr>
        <w:t>tha</w:t>
      </w:r>
      <w:proofErr w:type="spellEnd"/>
      <w:r w:rsidRPr="00D210CE">
        <w:rPr>
          <w:rFonts w:ascii="Arial" w:hAnsi="Arial" w:cs="Arial"/>
          <w:bCs/>
          <w:sz w:val="20"/>
          <w:szCs w:val="20"/>
          <w:lang w:val="en-IN"/>
        </w:rPr>
        <w:tab/>
      </w:r>
      <w:r w:rsidRPr="00D210CE">
        <w:rPr>
          <w:rFonts w:ascii="Arial" w:hAnsi="Arial" w:cs="Arial"/>
          <w:bCs/>
          <w:sz w:val="20"/>
          <w:szCs w:val="20"/>
          <w:lang w:val="en-IN"/>
        </w:rPr>
        <w:tab/>
        <w:t>AIRF JNU</w:t>
      </w:r>
    </w:p>
    <w:p w:rsidR="00DF0A06" w:rsidRDefault="00DF0A06" w:rsidP="004D19F3">
      <w:pPr>
        <w:spacing w:line="360" w:lineRule="auto"/>
        <w:jc w:val="center"/>
        <w:rPr>
          <w:b/>
          <w:sz w:val="20"/>
          <w:szCs w:val="24"/>
        </w:rPr>
      </w:pPr>
    </w:p>
    <w:p w:rsidR="00DF0A06" w:rsidRDefault="00DF0A06" w:rsidP="004D19F3">
      <w:pPr>
        <w:spacing w:line="360" w:lineRule="auto"/>
        <w:jc w:val="center"/>
        <w:rPr>
          <w:b/>
          <w:sz w:val="20"/>
          <w:szCs w:val="24"/>
        </w:rPr>
      </w:pPr>
    </w:p>
    <w:p w:rsidR="00DF0A06" w:rsidRPr="00DF0A06" w:rsidRDefault="00DF0A06" w:rsidP="00DF0A06">
      <w:pPr>
        <w:jc w:val="center"/>
        <w:rPr>
          <w:b/>
          <w:sz w:val="22"/>
        </w:rPr>
      </w:pPr>
      <w:r w:rsidRPr="00DF0A06">
        <w:rPr>
          <w:b/>
          <w:sz w:val="22"/>
        </w:rPr>
        <w:t>Convener</w:t>
      </w:r>
    </w:p>
    <w:p w:rsidR="00B37D84" w:rsidRDefault="00DF0A06" w:rsidP="00DF0A06">
      <w:pPr>
        <w:jc w:val="center"/>
        <w:rPr>
          <w:b/>
          <w:bCs/>
          <w:sz w:val="22"/>
          <w:lang w:val="en-IN"/>
        </w:rPr>
      </w:pPr>
      <w:r w:rsidRPr="00DF0A06">
        <w:rPr>
          <w:b/>
          <w:bCs/>
          <w:sz w:val="22"/>
          <w:lang w:val="en-IN"/>
        </w:rPr>
        <w:t xml:space="preserve">Prof </w:t>
      </w:r>
      <w:r w:rsidR="002B2078" w:rsidRPr="00DF0A06">
        <w:rPr>
          <w:b/>
          <w:bCs/>
          <w:sz w:val="22"/>
          <w:lang w:val="en-IN"/>
        </w:rPr>
        <w:t>Shatendra K</w:t>
      </w:r>
      <w:r w:rsidRPr="00DF0A06">
        <w:rPr>
          <w:b/>
          <w:bCs/>
          <w:sz w:val="22"/>
          <w:lang w:val="en-IN"/>
        </w:rPr>
        <w:t xml:space="preserve">. Sharma  </w:t>
      </w:r>
    </w:p>
    <w:p w:rsidR="004D19F3" w:rsidRPr="00DF0A06" w:rsidRDefault="004D19F3" w:rsidP="00DF0A06">
      <w:pPr>
        <w:jc w:val="center"/>
        <w:rPr>
          <w:b/>
          <w:sz w:val="22"/>
          <w:szCs w:val="24"/>
        </w:rPr>
      </w:pPr>
      <w:r w:rsidRPr="00DF0A06">
        <w:rPr>
          <w:b/>
          <w:sz w:val="22"/>
          <w:szCs w:val="24"/>
        </w:rPr>
        <w:t>Director</w:t>
      </w:r>
    </w:p>
    <w:p w:rsidR="004D19F3" w:rsidRPr="005F0D52" w:rsidRDefault="004D19F3" w:rsidP="00DF0A06">
      <w:pPr>
        <w:jc w:val="center"/>
        <w:rPr>
          <w:sz w:val="20"/>
          <w:szCs w:val="24"/>
        </w:rPr>
      </w:pPr>
      <w:r w:rsidRPr="005F0D52">
        <w:rPr>
          <w:sz w:val="20"/>
          <w:szCs w:val="24"/>
        </w:rPr>
        <w:t xml:space="preserve">University Science Instrumentation </w:t>
      </w:r>
      <w:r w:rsidR="003C6387" w:rsidRPr="005F0D52">
        <w:rPr>
          <w:sz w:val="20"/>
          <w:szCs w:val="24"/>
        </w:rPr>
        <w:t>Centre</w:t>
      </w:r>
    </w:p>
    <w:p w:rsidR="004D19F3" w:rsidRPr="005F0D52" w:rsidRDefault="004D19F3" w:rsidP="00DF0A06">
      <w:pPr>
        <w:jc w:val="center"/>
        <w:rPr>
          <w:sz w:val="20"/>
          <w:szCs w:val="24"/>
        </w:rPr>
      </w:pPr>
      <w:r w:rsidRPr="005F0D52">
        <w:rPr>
          <w:sz w:val="20"/>
          <w:szCs w:val="24"/>
        </w:rPr>
        <w:t>Jawaharlal Nehru University</w:t>
      </w:r>
    </w:p>
    <w:p w:rsidR="004D19F3" w:rsidRPr="005F0D52" w:rsidRDefault="004D19F3" w:rsidP="00DF0A06">
      <w:pPr>
        <w:jc w:val="center"/>
        <w:rPr>
          <w:b/>
          <w:sz w:val="20"/>
          <w:szCs w:val="24"/>
        </w:rPr>
      </w:pPr>
      <w:r w:rsidRPr="005F0D52">
        <w:rPr>
          <w:sz w:val="20"/>
          <w:szCs w:val="24"/>
        </w:rPr>
        <w:t>New Delhi-110067</w:t>
      </w:r>
    </w:p>
    <w:p w:rsidR="004D19F3" w:rsidRPr="005F0D52" w:rsidRDefault="004D19F3" w:rsidP="00DF0A06">
      <w:pPr>
        <w:jc w:val="center"/>
        <w:rPr>
          <w:sz w:val="20"/>
          <w:szCs w:val="24"/>
        </w:rPr>
      </w:pPr>
      <w:r w:rsidRPr="005F0D52">
        <w:rPr>
          <w:sz w:val="20"/>
          <w:szCs w:val="24"/>
        </w:rPr>
        <w:t>Tel: 011-26704758, 011-2642604, Fax: 011-2642604</w:t>
      </w:r>
    </w:p>
    <w:p w:rsidR="004D19F3" w:rsidRPr="005F0D52" w:rsidRDefault="004D19F3" w:rsidP="00DF0A06">
      <w:pPr>
        <w:jc w:val="center"/>
        <w:rPr>
          <w:sz w:val="20"/>
          <w:szCs w:val="24"/>
        </w:rPr>
      </w:pPr>
      <w:r w:rsidRPr="005F0D52">
        <w:rPr>
          <w:sz w:val="20"/>
          <w:szCs w:val="24"/>
        </w:rPr>
        <w:t xml:space="preserve">Web site: </w:t>
      </w:r>
      <w:hyperlink r:id="rId7" w:history="1">
        <w:r w:rsidRPr="005F0D52">
          <w:rPr>
            <w:rStyle w:val="Hyperlink"/>
            <w:sz w:val="20"/>
            <w:szCs w:val="24"/>
          </w:rPr>
          <w:t>www.jnu.ac.in</w:t>
        </w:r>
      </w:hyperlink>
    </w:p>
    <w:p w:rsidR="00502094" w:rsidRDefault="004D19F3" w:rsidP="00DF0A06">
      <w:pPr>
        <w:jc w:val="center"/>
        <w:rPr>
          <w:b/>
          <w:color w:val="0033CC"/>
          <w:sz w:val="20"/>
        </w:rPr>
      </w:pPr>
      <w:r w:rsidRPr="005F0D52">
        <w:rPr>
          <w:sz w:val="20"/>
          <w:szCs w:val="24"/>
        </w:rPr>
        <w:t xml:space="preserve">Email: </w:t>
      </w:r>
      <w:hyperlink r:id="rId8" w:history="1">
        <w:r w:rsidR="00A63663" w:rsidRPr="005F0D52">
          <w:rPr>
            <w:rStyle w:val="Hyperlink"/>
            <w:b/>
            <w:color w:val="0033CC"/>
            <w:sz w:val="22"/>
            <w:szCs w:val="16"/>
          </w:rPr>
          <w:t>nsrp22jnu@gmail.com</w:t>
        </w:r>
      </w:hyperlink>
    </w:p>
    <w:p w:rsidR="005F0D52" w:rsidRPr="00811617" w:rsidRDefault="00842333" w:rsidP="005F0D52">
      <w:pPr>
        <w:tabs>
          <w:tab w:val="center" w:pos="4320"/>
        </w:tabs>
        <w:jc w:val="center"/>
        <w:rPr>
          <w:rFonts w:ascii="Denmark" w:hAnsi="Denmark"/>
          <w:b/>
          <w:color w:val="0033CC"/>
          <w:sz w:val="32"/>
          <w:szCs w:val="28"/>
        </w:rPr>
      </w:pPr>
      <w:r w:rsidRPr="00842333">
        <w:rPr>
          <w:rFonts w:ascii="Arial Narrow" w:hAnsi="Arial Narrow"/>
          <w:b/>
          <w:noProof/>
          <w:color w:val="C00000"/>
          <w:sz w:val="36"/>
          <w:szCs w:val="48"/>
        </w:rPr>
        <w:lastRenderedPageBreak/>
        <w:pict>
          <v:group id="_x0000_s1041" alt="Level bars" style="position:absolute;left:0;text-align:left;margin-left:553.5pt;margin-top:7.6pt;width:4in;height:18.55pt;z-index:251666432;mso-position-horizontal-relative:page;mso-position-vertical-relative:page" coordorigin="21662136,20345400" coordsize="4626864,82296">
            <v:rect id="_x0000_s1042" style="position:absolute;left:21662136;top:20345400;width:1542288;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43" style="position:absolute;left:23204424;top:20345400;width:1542288;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4" style="position:absolute;left:24746712;top:20345400;width:1542288;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r w:rsidR="005F0D52" w:rsidRPr="00811617">
        <w:rPr>
          <w:rFonts w:ascii="Denmark" w:hAnsi="Denmark"/>
          <w:b/>
          <w:color w:val="0033CC"/>
          <w:sz w:val="32"/>
          <w:szCs w:val="28"/>
        </w:rPr>
        <w:t xml:space="preserve">NATIONAL SYMPOSIUM ON RADIATION PHYSICS  </w:t>
      </w:r>
    </w:p>
    <w:p w:rsidR="005F0D52" w:rsidRPr="005E4304" w:rsidRDefault="005F0D52" w:rsidP="005F0D52">
      <w:pPr>
        <w:jc w:val="center"/>
        <w:rPr>
          <w:color w:val="C00000"/>
          <w:sz w:val="28"/>
          <w:szCs w:val="20"/>
        </w:rPr>
      </w:pPr>
      <w:r w:rsidRPr="005E4304">
        <w:rPr>
          <w:b/>
          <w:bCs/>
          <w:color w:val="C00000"/>
          <w:sz w:val="28"/>
          <w:szCs w:val="20"/>
          <w:lang w:val="en-IN"/>
        </w:rPr>
        <w:t>Registration Form</w:t>
      </w:r>
    </w:p>
    <w:p w:rsidR="005F0D52" w:rsidRPr="00C155BE" w:rsidRDefault="005F0D52" w:rsidP="005F0D52">
      <w:pPr>
        <w:rPr>
          <w:color w:val="C00000"/>
          <w:sz w:val="22"/>
          <w:szCs w:val="20"/>
        </w:rPr>
      </w:pPr>
    </w:p>
    <w:p w:rsidR="005F0D52" w:rsidRPr="00C155BE" w:rsidRDefault="005F0D52" w:rsidP="005F0D52">
      <w:pPr>
        <w:rPr>
          <w:color w:val="C00000"/>
          <w:sz w:val="22"/>
          <w:szCs w:val="20"/>
        </w:rPr>
      </w:pPr>
      <w:r w:rsidRPr="00C155BE">
        <w:rPr>
          <w:bCs/>
          <w:color w:val="C00000"/>
          <w:sz w:val="22"/>
          <w:szCs w:val="20"/>
          <w:lang w:val="en-IN"/>
        </w:rPr>
        <w:t>Name……………………………………………………</w:t>
      </w:r>
    </w:p>
    <w:p w:rsidR="005F0D52" w:rsidRPr="00C155BE" w:rsidRDefault="005F0D52" w:rsidP="005F0D52">
      <w:pPr>
        <w:rPr>
          <w:bCs/>
          <w:color w:val="C00000"/>
          <w:sz w:val="22"/>
          <w:szCs w:val="20"/>
          <w:lang w:val="en-IN"/>
        </w:rPr>
      </w:pPr>
    </w:p>
    <w:p w:rsidR="005F0D52" w:rsidRPr="00C155BE" w:rsidRDefault="005F0D52" w:rsidP="005F0D52">
      <w:pPr>
        <w:rPr>
          <w:color w:val="C00000"/>
          <w:sz w:val="22"/>
          <w:szCs w:val="20"/>
        </w:rPr>
      </w:pPr>
      <w:r w:rsidRPr="00C155BE">
        <w:rPr>
          <w:bCs/>
          <w:color w:val="C00000"/>
          <w:sz w:val="22"/>
          <w:szCs w:val="20"/>
          <w:lang w:val="en-IN"/>
        </w:rPr>
        <w:t>Designation………………………………………………</w:t>
      </w:r>
    </w:p>
    <w:p w:rsidR="005F0D52" w:rsidRPr="00C155BE" w:rsidRDefault="005F0D52" w:rsidP="005F0D52">
      <w:pPr>
        <w:rPr>
          <w:bCs/>
          <w:color w:val="C00000"/>
          <w:sz w:val="22"/>
          <w:szCs w:val="20"/>
          <w:lang w:val="en-IN"/>
        </w:rPr>
      </w:pPr>
    </w:p>
    <w:p w:rsidR="005F0D52" w:rsidRPr="006A7D18" w:rsidRDefault="005F0D52" w:rsidP="005F0D52">
      <w:pPr>
        <w:rPr>
          <w:bCs/>
          <w:color w:val="C00000"/>
          <w:sz w:val="22"/>
          <w:szCs w:val="20"/>
          <w:lang w:val="en-IN"/>
        </w:rPr>
      </w:pPr>
      <w:proofErr w:type="gramStart"/>
      <w:r w:rsidRPr="00C155BE">
        <w:rPr>
          <w:bCs/>
          <w:color w:val="C00000"/>
          <w:sz w:val="22"/>
          <w:szCs w:val="20"/>
          <w:lang w:val="en-IN"/>
        </w:rPr>
        <w:t>Name  of</w:t>
      </w:r>
      <w:proofErr w:type="gramEnd"/>
      <w:r w:rsidRPr="00C155BE">
        <w:rPr>
          <w:bCs/>
          <w:color w:val="C00000"/>
          <w:sz w:val="22"/>
          <w:szCs w:val="20"/>
          <w:lang w:val="en-IN"/>
        </w:rPr>
        <w:t xml:space="preserve"> Institute/university/College /organisation …………………………………………………………………………………………………………………………</w:t>
      </w:r>
    </w:p>
    <w:p w:rsidR="005F0D52" w:rsidRPr="00C155BE" w:rsidRDefault="005F0D52" w:rsidP="005F0D52">
      <w:pPr>
        <w:rPr>
          <w:color w:val="C00000"/>
          <w:sz w:val="22"/>
          <w:szCs w:val="20"/>
        </w:rPr>
      </w:pPr>
      <w:r w:rsidRPr="00C155BE">
        <w:rPr>
          <w:bCs/>
          <w:color w:val="C00000"/>
          <w:sz w:val="22"/>
          <w:szCs w:val="20"/>
          <w:lang w:val="en-IN"/>
        </w:rPr>
        <w:t>Experience</w:t>
      </w:r>
      <w:proofErr w:type="gramStart"/>
      <w:r w:rsidRPr="00C155BE">
        <w:rPr>
          <w:bCs/>
          <w:color w:val="C00000"/>
          <w:sz w:val="22"/>
          <w:szCs w:val="20"/>
          <w:lang w:val="en-IN"/>
        </w:rPr>
        <w:t>:………………………………………………</w:t>
      </w:r>
      <w:proofErr w:type="gramEnd"/>
    </w:p>
    <w:p w:rsidR="005F0D52" w:rsidRPr="00C155BE" w:rsidRDefault="005F0D52" w:rsidP="005F0D52">
      <w:pPr>
        <w:rPr>
          <w:bCs/>
          <w:color w:val="C00000"/>
          <w:sz w:val="22"/>
          <w:szCs w:val="20"/>
          <w:lang w:val="en-IN"/>
        </w:rPr>
      </w:pPr>
    </w:p>
    <w:p w:rsidR="005F0D52" w:rsidRPr="00C155BE" w:rsidRDefault="005F0D52" w:rsidP="005F0D52">
      <w:pPr>
        <w:rPr>
          <w:color w:val="C00000"/>
          <w:sz w:val="22"/>
          <w:szCs w:val="20"/>
        </w:rPr>
      </w:pPr>
      <w:r w:rsidRPr="00C155BE">
        <w:rPr>
          <w:bCs/>
          <w:color w:val="C00000"/>
          <w:sz w:val="22"/>
          <w:szCs w:val="20"/>
          <w:lang w:val="en-IN"/>
        </w:rPr>
        <w:t>Qualifications……………………………………………</w:t>
      </w:r>
    </w:p>
    <w:p w:rsidR="005F0D52" w:rsidRPr="00C155BE" w:rsidRDefault="005F0D52" w:rsidP="005F0D52">
      <w:pPr>
        <w:rPr>
          <w:bCs/>
          <w:color w:val="C00000"/>
          <w:sz w:val="22"/>
          <w:szCs w:val="20"/>
          <w:lang w:val="en-IN"/>
        </w:rPr>
      </w:pPr>
    </w:p>
    <w:p w:rsidR="006A7D18" w:rsidRDefault="006A7D18" w:rsidP="005F0D52">
      <w:pPr>
        <w:rPr>
          <w:bCs/>
          <w:color w:val="C00000"/>
          <w:sz w:val="22"/>
          <w:szCs w:val="20"/>
          <w:lang w:val="en-IN"/>
        </w:rPr>
      </w:pPr>
      <w:r>
        <w:rPr>
          <w:bCs/>
          <w:color w:val="C00000"/>
          <w:sz w:val="22"/>
          <w:szCs w:val="20"/>
          <w:lang w:val="en-IN"/>
        </w:rPr>
        <w:t>Current area of research............................................</w:t>
      </w:r>
    </w:p>
    <w:p w:rsidR="006A7D18" w:rsidRDefault="006A7D18" w:rsidP="005F0D52">
      <w:pPr>
        <w:rPr>
          <w:bCs/>
          <w:color w:val="C00000"/>
          <w:sz w:val="22"/>
          <w:szCs w:val="20"/>
          <w:lang w:val="en-IN"/>
        </w:rPr>
      </w:pPr>
      <w:r>
        <w:rPr>
          <w:bCs/>
          <w:color w:val="C00000"/>
          <w:sz w:val="22"/>
          <w:szCs w:val="20"/>
          <w:lang w:val="en-IN"/>
        </w:rPr>
        <w:t>.....................................................................................</w:t>
      </w:r>
    </w:p>
    <w:p w:rsidR="006A7D18" w:rsidRDefault="006A7D18" w:rsidP="005F0D52">
      <w:pPr>
        <w:rPr>
          <w:bCs/>
          <w:color w:val="C00000"/>
          <w:sz w:val="22"/>
          <w:szCs w:val="20"/>
          <w:lang w:val="en-IN"/>
        </w:rPr>
      </w:pPr>
      <w:r>
        <w:rPr>
          <w:bCs/>
          <w:color w:val="C00000"/>
          <w:sz w:val="22"/>
          <w:szCs w:val="20"/>
          <w:lang w:val="en-IN"/>
        </w:rPr>
        <w:t>....................................................................................</w:t>
      </w:r>
    </w:p>
    <w:p w:rsidR="006A7D18" w:rsidRDefault="006A7D18" w:rsidP="005F0D52">
      <w:pPr>
        <w:rPr>
          <w:bCs/>
          <w:color w:val="C00000"/>
          <w:sz w:val="22"/>
          <w:szCs w:val="20"/>
          <w:lang w:val="en-IN"/>
        </w:rPr>
      </w:pPr>
    </w:p>
    <w:p w:rsidR="006A7D18" w:rsidRDefault="006A7D18" w:rsidP="005F0D52">
      <w:pPr>
        <w:rPr>
          <w:bCs/>
          <w:color w:val="C00000"/>
          <w:sz w:val="22"/>
          <w:szCs w:val="20"/>
          <w:lang w:val="en-IN"/>
        </w:rPr>
      </w:pPr>
      <w:r>
        <w:rPr>
          <w:bCs/>
          <w:color w:val="C00000"/>
          <w:sz w:val="22"/>
          <w:szCs w:val="20"/>
          <w:lang w:val="en-IN"/>
        </w:rPr>
        <w:t>Correspondence Address</w:t>
      </w:r>
      <w:r w:rsidR="005F0D52" w:rsidRPr="00C155BE">
        <w:rPr>
          <w:bCs/>
          <w:color w:val="C00000"/>
          <w:sz w:val="22"/>
          <w:szCs w:val="20"/>
          <w:lang w:val="en-IN"/>
        </w:rPr>
        <w:t>……………………………</w:t>
      </w:r>
    </w:p>
    <w:p w:rsidR="005F0D52" w:rsidRPr="00C155BE" w:rsidRDefault="005F0D52" w:rsidP="005F0D52">
      <w:pPr>
        <w:rPr>
          <w:color w:val="C00000"/>
          <w:sz w:val="22"/>
          <w:szCs w:val="20"/>
        </w:rPr>
      </w:pPr>
      <w:r w:rsidRPr="00C155BE">
        <w:rPr>
          <w:bCs/>
          <w:color w:val="C00000"/>
          <w:sz w:val="22"/>
          <w:szCs w:val="20"/>
          <w:lang w:val="en-IN"/>
        </w:rPr>
        <w:t>………………………………</w:t>
      </w:r>
      <w:r w:rsidR="006A7D18">
        <w:rPr>
          <w:bCs/>
          <w:color w:val="C00000"/>
          <w:sz w:val="22"/>
          <w:szCs w:val="20"/>
          <w:lang w:val="en-IN"/>
        </w:rPr>
        <w:t>......................................</w:t>
      </w:r>
      <w:r w:rsidRPr="00C155BE">
        <w:rPr>
          <w:bCs/>
          <w:color w:val="C00000"/>
          <w:sz w:val="22"/>
          <w:szCs w:val="20"/>
          <w:lang w:val="en-IN"/>
        </w:rPr>
        <w:t>…</w:t>
      </w:r>
    </w:p>
    <w:p w:rsidR="005F0D52" w:rsidRPr="00C155BE" w:rsidRDefault="005F0D52" w:rsidP="005F0D52">
      <w:pPr>
        <w:rPr>
          <w:bCs/>
          <w:color w:val="C00000"/>
          <w:sz w:val="22"/>
          <w:szCs w:val="20"/>
          <w:lang w:val="en-IN"/>
        </w:rPr>
      </w:pPr>
    </w:p>
    <w:p w:rsidR="005F0D52" w:rsidRPr="00C155BE" w:rsidRDefault="00842333" w:rsidP="005F0D52">
      <w:pPr>
        <w:rPr>
          <w:bCs/>
          <w:color w:val="C00000"/>
          <w:sz w:val="22"/>
          <w:szCs w:val="20"/>
          <w:lang w:val="en-IN"/>
        </w:rPr>
      </w:pPr>
      <w:r w:rsidRPr="00842333">
        <w:rPr>
          <w:b/>
          <w:bCs/>
          <w:noProof/>
          <w:color w:val="0070C0"/>
        </w:rPr>
        <w:pict>
          <v:rect id="_x0000_s1032" style="position:absolute;margin-left:275.65pt;margin-top:6.7pt;width:273.2pt;height:82.3pt;z-index:251656191" stroked="f"/>
        </w:pict>
      </w:r>
      <w:r w:rsidR="005F0D52" w:rsidRPr="00C155BE">
        <w:rPr>
          <w:bCs/>
          <w:color w:val="C00000"/>
          <w:sz w:val="22"/>
          <w:szCs w:val="20"/>
          <w:lang w:val="en-IN"/>
        </w:rPr>
        <w:t>Mobile no………………………………………………….</w:t>
      </w:r>
    </w:p>
    <w:p w:rsidR="005F0D52" w:rsidRPr="00C155BE" w:rsidRDefault="00AC7FF4" w:rsidP="005F0D52">
      <w:pPr>
        <w:rPr>
          <w:bCs/>
          <w:color w:val="C00000"/>
          <w:sz w:val="22"/>
          <w:szCs w:val="20"/>
          <w:lang w:val="en-IN"/>
        </w:rPr>
      </w:pPr>
      <w:r>
        <w:rPr>
          <w:bCs/>
          <w:noProof/>
          <w:color w:val="C00000"/>
          <w:sz w:val="22"/>
          <w:szCs w:val="20"/>
          <w:lang w:bidi="hi-IN"/>
        </w:rPr>
        <w:drawing>
          <wp:anchor distT="0" distB="0" distL="114300" distR="114300" simplePos="0" relativeHeight="251660288" behindDoc="0" locked="0" layoutInCell="1" allowOverlap="1">
            <wp:simplePos x="0" y="0"/>
            <wp:positionH relativeFrom="column">
              <wp:posOffset>3605530</wp:posOffset>
            </wp:positionH>
            <wp:positionV relativeFrom="paragraph">
              <wp:posOffset>17145</wp:posOffset>
            </wp:positionV>
            <wp:extent cx="895350" cy="952500"/>
            <wp:effectExtent l="19050" t="0" r="0" b="0"/>
            <wp:wrapThrough wrapText="bothSides">
              <wp:wrapPolygon edited="0">
                <wp:start x="-460" y="0"/>
                <wp:lineTo x="-460" y="21168"/>
                <wp:lineTo x="21600" y="21168"/>
                <wp:lineTo x="21600" y="0"/>
                <wp:lineTo x="-460" y="0"/>
              </wp:wrapPolygon>
            </wp:wrapThrough>
            <wp:docPr id="2" name="Picture 1" descr="barc BRNS"/>
            <wp:cNvGraphicFramePr/>
            <a:graphic xmlns:a="http://schemas.openxmlformats.org/drawingml/2006/main">
              <a:graphicData uri="http://schemas.openxmlformats.org/drawingml/2006/picture">
                <pic:pic xmlns:pic="http://schemas.openxmlformats.org/drawingml/2006/picture">
                  <pic:nvPicPr>
                    <pic:cNvPr id="8" name="Picture 3" descr="barc BRNS"/>
                    <pic:cNvPicPr>
                      <a:picLocks noChangeAspect="1"/>
                    </pic:cNvPicPr>
                  </pic:nvPicPr>
                  <pic:blipFill>
                    <a:blip r:embed="rId9" cstate="print"/>
                    <a:srcRect/>
                    <a:stretch>
                      <a:fillRect/>
                    </a:stretch>
                  </pic:blipFill>
                  <pic:spPr>
                    <a:xfrm>
                      <a:off x="0" y="0"/>
                      <a:ext cx="895350" cy="952500"/>
                    </a:xfrm>
                    <a:prstGeom prst="rect">
                      <a:avLst/>
                    </a:prstGeom>
                    <a:noFill/>
                    <a:ln>
                      <a:noFill/>
                    </a:ln>
                  </pic:spPr>
                </pic:pic>
              </a:graphicData>
            </a:graphic>
          </wp:anchor>
        </w:drawing>
      </w:r>
    </w:p>
    <w:p w:rsidR="005F0D52" w:rsidRPr="00C155BE" w:rsidRDefault="005F0D52" w:rsidP="005F0D52">
      <w:pPr>
        <w:rPr>
          <w:bCs/>
          <w:color w:val="C00000"/>
          <w:sz w:val="22"/>
          <w:szCs w:val="20"/>
          <w:lang w:val="en-IN"/>
        </w:rPr>
      </w:pPr>
      <w:r w:rsidRPr="00C155BE">
        <w:rPr>
          <w:bCs/>
          <w:color w:val="C00000"/>
          <w:sz w:val="22"/>
          <w:szCs w:val="20"/>
          <w:lang w:val="en-IN"/>
        </w:rPr>
        <w:t>Phone Number……………………………………………</w:t>
      </w:r>
    </w:p>
    <w:p w:rsidR="005F0D52" w:rsidRPr="00C155BE" w:rsidRDefault="005F0D52" w:rsidP="005F0D52">
      <w:pPr>
        <w:rPr>
          <w:bCs/>
          <w:color w:val="C00000"/>
          <w:sz w:val="22"/>
          <w:szCs w:val="20"/>
          <w:lang w:val="en-IN"/>
        </w:rPr>
      </w:pPr>
    </w:p>
    <w:p w:rsidR="005F0D52" w:rsidRPr="00C155BE" w:rsidRDefault="005F0D52" w:rsidP="005F0D52">
      <w:pPr>
        <w:rPr>
          <w:color w:val="C00000"/>
          <w:sz w:val="22"/>
          <w:szCs w:val="20"/>
        </w:rPr>
      </w:pPr>
      <w:r w:rsidRPr="00C155BE">
        <w:rPr>
          <w:bCs/>
          <w:color w:val="C00000"/>
          <w:sz w:val="22"/>
          <w:szCs w:val="20"/>
          <w:lang w:val="en-IN"/>
        </w:rPr>
        <w:t>Email: …………………………..……………..………......</w:t>
      </w:r>
    </w:p>
    <w:p w:rsidR="005F0D52" w:rsidRPr="00C155BE" w:rsidRDefault="005F0D52" w:rsidP="005F0D52">
      <w:pPr>
        <w:rPr>
          <w:bCs/>
          <w:color w:val="C00000"/>
          <w:sz w:val="22"/>
          <w:szCs w:val="20"/>
          <w:lang w:val="en-IN"/>
        </w:rPr>
      </w:pPr>
    </w:p>
    <w:p w:rsidR="005F0D52" w:rsidRPr="00C155BE" w:rsidRDefault="005F0D52" w:rsidP="005F0D52">
      <w:pPr>
        <w:rPr>
          <w:b/>
          <w:bCs/>
          <w:color w:val="C00000"/>
          <w:sz w:val="22"/>
          <w:szCs w:val="20"/>
          <w:lang w:val="en-IN"/>
        </w:rPr>
      </w:pPr>
      <w:r w:rsidRPr="00C155BE">
        <w:rPr>
          <w:b/>
          <w:bCs/>
          <w:color w:val="C00000"/>
          <w:sz w:val="22"/>
          <w:szCs w:val="20"/>
          <w:lang w:val="en-IN"/>
        </w:rPr>
        <w:t>Details of the registration fee paid</w:t>
      </w:r>
    </w:p>
    <w:p w:rsidR="005F0D52" w:rsidRPr="00C155BE" w:rsidRDefault="005F0D52" w:rsidP="005F0D52">
      <w:pPr>
        <w:rPr>
          <w:bCs/>
          <w:color w:val="C00000"/>
          <w:sz w:val="22"/>
          <w:szCs w:val="20"/>
          <w:lang w:val="en-IN"/>
        </w:rPr>
      </w:pPr>
    </w:p>
    <w:p w:rsidR="005F0D52" w:rsidRPr="00C155BE" w:rsidRDefault="005F0D52" w:rsidP="005F0D52">
      <w:pPr>
        <w:rPr>
          <w:bCs/>
          <w:color w:val="C00000"/>
          <w:sz w:val="22"/>
          <w:szCs w:val="20"/>
          <w:lang w:val="en-IN"/>
        </w:rPr>
      </w:pPr>
      <w:r w:rsidRPr="00C155BE">
        <w:rPr>
          <w:bCs/>
          <w:color w:val="C00000"/>
          <w:sz w:val="22"/>
          <w:szCs w:val="20"/>
          <w:lang w:val="en-IN"/>
        </w:rPr>
        <w:t xml:space="preserve">Mode </w:t>
      </w:r>
      <w:r w:rsidR="002B2078" w:rsidRPr="00C155BE">
        <w:rPr>
          <w:bCs/>
          <w:color w:val="C00000"/>
          <w:sz w:val="22"/>
          <w:szCs w:val="20"/>
          <w:lang w:val="en-IN"/>
        </w:rPr>
        <w:t>of Payment</w:t>
      </w:r>
      <w:r w:rsidRPr="00C155BE">
        <w:rPr>
          <w:bCs/>
          <w:color w:val="C00000"/>
          <w:sz w:val="22"/>
          <w:szCs w:val="20"/>
          <w:lang w:val="en-IN"/>
        </w:rPr>
        <w:t>: ……………………………….</w:t>
      </w:r>
    </w:p>
    <w:p w:rsidR="005F0D52" w:rsidRPr="00C155BE" w:rsidRDefault="005F0D52" w:rsidP="005F0D52">
      <w:pPr>
        <w:rPr>
          <w:bCs/>
          <w:color w:val="C00000"/>
          <w:sz w:val="22"/>
          <w:szCs w:val="20"/>
          <w:lang w:val="en-IN"/>
        </w:rPr>
      </w:pPr>
    </w:p>
    <w:p w:rsidR="005F0D52" w:rsidRPr="00C155BE" w:rsidRDefault="005F0D52" w:rsidP="005F0D52">
      <w:pPr>
        <w:rPr>
          <w:bCs/>
          <w:color w:val="C00000"/>
          <w:sz w:val="22"/>
          <w:szCs w:val="20"/>
          <w:lang w:val="en-IN"/>
        </w:rPr>
      </w:pPr>
      <w:r w:rsidRPr="00C155BE">
        <w:rPr>
          <w:bCs/>
          <w:color w:val="C00000"/>
          <w:sz w:val="22"/>
          <w:szCs w:val="20"/>
          <w:lang w:val="en-IN"/>
        </w:rPr>
        <w:t>Date of payment…………………………………..</w:t>
      </w:r>
    </w:p>
    <w:p w:rsidR="005F0D52" w:rsidRPr="00C155BE" w:rsidRDefault="005F0D52" w:rsidP="005F0D52">
      <w:pPr>
        <w:rPr>
          <w:bCs/>
          <w:color w:val="C00000"/>
          <w:sz w:val="22"/>
          <w:szCs w:val="20"/>
          <w:lang w:val="en-IN"/>
        </w:rPr>
      </w:pPr>
    </w:p>
    <w:p w:rsidR="005F0D52" w:rsidRPr="00C155BE" w:rsidRDefault="005F0D52" w:rsidP="005F0D52">
      <w:pPr>
        <w:rPr>
          <w:bCs/>
          <w:color w:val="C00000"/>
          <w:sz w:val="22"/>
          <w:szCs w:val="20"/>
          <w:lang w:val="en-IN"/>
        </w:rPr>
      </w:pPr>
      <w:r w:rsidRPr="00C155BE">
        <w:rPr>
          <w:bCs/>
          <w:color w:val="C00000"/>
          <w:sz w:val="22"/>
          <w:szCs w:val="20"/>
          <w:lang w:val="en-IN"/>
        </w:rPr>
        <w:t>DD/ Online transaction no………………………..</w:t>
      </w:r>
    </w:p>
    <w:p w:rsidR="005F0D52" w:rsidRPr="00C155BE" w:rsidRDefault="005F0D52" w:rsidP="005F0D52">
      <w:pPr>
        <w:rPr>
          <w:bCs/>
          <w:color w:val="C00000"/>
          <w:sz w:val="22"/>
          <w:szCs w:val="20"/>
          <w:lang w:val="en-IN"/>
        </w:rPr>
      </w:pPr>
    </w:p>
    <w:p w:rsidR="005F0D52" w:rsidRPr="00C155BE" w:rsidRDefault="005F0D52" w:rsidP="005F0D52">
      <w:pPr>
        <w:jc w:val="center"/>
        <w:rPr>
          <w:b/>
          <w:color w:val="C00000"/>
          <w:sz w:val="22"/>
          <w:szCs w:val="20"/>
        </w:rPr>
      </w:pPr>
      <w:r w:rsidRPr="00C155BE">
        <w:rPr>
          <w:b/>
          <w:bCs/>
          <w:color w:val="C00000"/>
          <w:sz w:val="22"/>
          <w:szCs w:val="20"/>
          <w:lang w:val="en-IN"/>
        </w:rPr>
        <w:t>Declaration</w:t>
      </w:r>
    </w:p>
    <w:p w:rsidR="005F0D52" w:rsidRPr="00C155BE" w:rsidRDefault="005F0D52" w:rsidP="005F0D52">
      <w:pPr>
        <w:jc w:val="both"/>
        <w:rPr>
          <w:color w:val="C00000"/>
          <w:sz w:val="22"/>
          <w:szCs w:val="20"/>
        </w:rPr>
      </w:pPr>
      <w:r w:rsidRPr="00C155BE">
        <w:rPr>
          <w:bCs/>
          <w:color w:val="C00000"/>
          <w:sz w:val="22"/>
          <w:szCs w:val="20"/>
          <w:lang w:val="en-IN"/>
        </w:rPr>
        <w:t>I agree with all the rules and regulations for participation in the workshop.</w:t>
      </w:r>
    </w:p>
    <w:p w:rsidR="005F0D52" w:rsidRPr="00C155BE" w:rsidRDefault="005F0D52" w:rsidP="005F0D52">
      <w:pPr>
        <w:rPr>
          <w:bCs/>
          <w:color w:val="C00000"/>
          <w:sz w:val="22"/>
          <w:szCs w:val="20"/>
          <w:lang w:val="en-IN"/>
        </w:rPr>
      </w:pPr>
      <w:r w:rsidRPr="00C155BE">
        <w:rPr>
          <w:bCs/>
          <w:color w:val="C00000"/>
          <w:sz w:val="22"/>
          <w:szCs w:val="20"/>
          <w:lang w:val="en-IN"/>
        </w:rPr>
        <w:t xml:space="preserve">                                   </w:t>
      </w:r>
    </w:p>
    <w:p w:rsidR="005F0D52" w:rsidRPr="00C155BE" w:rsidRDefault="005F0D52" w:rsidP="005F0D52">
      <w:pPr>
        <w:rPr>
          <w:bCs/>
          <w:color w:val="C00000"/>
          <w:sz w:val="22"/>
          <w:szCs w:val="20"/>
          <w:lang w:val="en-IN"/>
        </w:rPr>
      </w:pPr>
    </w:p>
    <w:p w:rsidR="005F0D52" w:rsidRPr="00C155BE" w:rsidRDefault="005F0D52" w:rsidP="005F0D52">
      <w:pPr>
        <w:jc w:val="right"/>
        <w:rPr>
          <w:color w:val="C00000"/>
          <w:sz w:val="20"/>
          <w:szCs w:val="20"/>
        </w:rPr>
      </w:pPr>
      <w:r w:rsidRPr="00C155BE">
        <w:rPr>
          <w:bCs/>
          <w:color w:val="C00000"/>
          <w:sz w:val="22"/>
          <w:szCs w:val="20"/>
          <w:lang w:val="en-IN"/>
        </w:rPr>
        <w:t>Signature with Date</w:t>
      </w:r>
    </w:p>
    <w:p w:rsidR="005F0D52" w:rsidRPr="00C155BE" w:rsidRDefault="005F0D52" w:rsidP="005F0D52">
      <w:pPr>
        <w:rPr>
          <w:b/>
          <w:bCs/>
          <w:color w:val="C00000"/>
          <w:sz w:val="22"/>
          <w:lang w:val="en-IN"/>
        </w:rPr>
      </w:pPr>
      <w:r w:rsidRPr="00C155BE">
        <w:rPr>
          <w:b/>
          <w:bCs/>
          <w:color w:val="C00000"/>
          <w:sz w:val="22"/>
          <w:lang w:val="en-IN"/>
        </w:rPr>
        <w:t>Date</w:t>
      </w:r>
    </w:p>
    <w:p w:rsidR="005F0D52" w:rsidRDefault="005F0D52" w:rsidP="005F0D52">
      <w:pPr>
        <w:rPr>
          <w:b/>
          <w:bCs/>
          <w:color w:val="C00000"/>
          <w:sz w:val="22"/>
          <w:lang w:val="en-IN"/>
        </w:rPr>
      </w:pPr>
      <w:r w:rsidRPr="00C155BE">
        <w:rPr>
          <w:b/>
          <w:bCs/>
          <w:color w:val="C00000"/>
          <w:sz w:val="22"/>
          <w:lang w:val="en-IN"/>
        </w:rPr>
        <w:t>Place</w:t>
      </w:r>
    </w:p>
    <w:p w:rsidR="005F0D52" w:rsidRDefault="005F0D52" w:rsidP="005F0D52">
      <w:pPr>
        <w:rPr>
          <w:b/>
          <w:bCs/>
          <w:color w:val="C00000"/>
          <w:sz w:val="22"/>
          <w:lang w:val="en-IN"/>
        </w:rPr>
      </w:pPr>
    </w:p>
    <w:p w:rsidR="00881A1D" w:rsidRPr="009D1765" w:rsidRDefault="001A5486" w:rsidP="005F0D52">
      <w:pPr>
        <w:rPr>
          <w:rFonts w:ascii="Arial Narrow" w:hAnsi="Arial Narrow"/>
          <w:b/>
          <w:color w:val="C00000"/>
          <w:sz w:val="36"/>
          <w:szCs w:val="48"/>
        </w:rPr>
      </w:pPr>
      <w:r w:rsidRPr="009D1765">
        <w:rPr>
          <w:rFonts w:ascii="Arial Narrow" w:hAnsi="Arial Narrow"/>
          <w:b/>
          <w:color w:val="C00000"/>
          <w:sz w:val="36"/>
          <w:szCs w:val="48"/>
          <w:lang w:val="en-IN"/>
        </w:rPr>
        <w:t xml:space="preserve">Indian Society for Radiation Physics </w:t>
      </w:r>
    </w:p>
    <w:p w:rsidR="002C46A6" w:rsidRDefault="002C46A6" w:rsidP="00A63663">
      <w:pPr>
        <w:tabs>
          <w:tab w:val="center" w:pos="4320"/>
        </w:tabs>
        <w:jc w:val="center"/>
        <w:rPr>
          <w:rFonts w:ascii="Denmark" w:hAnsi="Denmark"/>
          <w:b/>
          <w:color w:val="0033CC"/>
          <w:sz w:val="48"/>
          <w:szCs w:val="48"/>
        </w:rPr>
      </w:pPr>
      <w:r w:rsidRPr="002C46A6">
        <w:rPr>
          <w:rFonts w:ascii="Denmark" w:hAnsi="Denmark"/>
          <w:b/>
          <w:noProof/>
          <w:color w:val="0033CC"/>
          <w:sz w:val="48"/>
          <w:szCs w:val="48"/>
          <w:lang w:bidi="hi-IN"/>
        </w:rPr>
        <w:drawing>
          <wp:inline distT="0" distB="0" distL="0" distR="0">
            <wp:extent cx="1000125" cy="933450"/>
            <wp:effectExtent l="19050" t="0" r="9525" b="0"/>
            <wp:docPr id="7" name="Picture 3"/>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10" cstate="print"/>
                    <a:srcRect/>
                    <a:stretch>
                      <a:fillRect/>
                    </a:stretch>
                  </pic:blipFill>
                  <pic:spPr>
                    <a:xfrm>
                      <a:off x="0" y="0"/>
                      <a:ext cx="1006224" cy="939142"/>
                    </a:xfrm>
                    <a:prstGeom prst="rect">
                      <a:avLst/>
                    </a:prstGeom>
                    <a:noFill/>
                    <a:ln>
                      <a:noFill/>
                    </a:ln>
                  </pic:spPr>
                </pic:pic>
              </a:graphicData>
            </a:graphic>
          </wp:inline>
        </w:drawing>
      </w:r>
    </w:p>
    <w:p w:rsidR="009D1765" w:rsidRPr="0098470C" w:rsidRDefault="00A63663" w:rsidP="00AC7FF4">
      <w:pPr>
        <w:tabs>
          <w:tab w:val="center" w:pos="4320"/>
        </w:tabs>
        <w:ind w:right="-77"/>
        <w:jc w:val="center"/>
        <w:rPr>
          <w:rFonts w:ascii="Denmark" w:hAnsi="Denmark"/>
          <w:b/>
          <w:emboss/>
          <w:color w:val="0033CC"/>
          <w:sz w:val="40"/>
          <w:szCs w:val="48"/>
        </w:rPr>
      </w:pPr>
      <w:r w:rsidRPr="0098470C">
        <w:rPr>
          <w:rFonts w:ascii="Denmark" w:hAnsi="Denmark"/>
          <w:b/>
          <w:emboss/>
          <w:color w:val="0033CC"/>
          <w:sz w:val="40"/>
          <w:szCs w:val="48"/>
        </w:rPr>
        <w:t xml:space="preserve">NATIONAL SYMPOSIUM ON </w:t>
      </w:r>
    </w:p>
    <w:p w:rsidR="00A63663" w:rsidRPr="0098470C" w:rsidRDefault="00A63663" w:rsidP="00AC7FF4">
      <w:pPr>
        <w:tabs>
          <w:tab w:val="center" w:pos="4320"/>
        </w:tabs>
        <w:ind w:right="-77"/>
        <w:jc w:val="center"/>
        <w:rPr>
          <w:rFonts w:ascii="Denmark" w:hAnsi="Denmark"/>
          <w:b/>
          <w:emboss/>
          <w:color w:val="0033CC"/>
          <w:sz w:val="40"/>
          <w:szCs w:val="48"/>
        </w:rPr>
      </w:pPr>
      <w:r w:rsidRPr="0098470C">
        <w:rPr>
          <w:rFonts w:ascii="Denmark" w:hAnsi="Denmark"/>
          <w:b/>
          <w:emboss/>
          <w:color w:val="0033CC"/>
          <w:sz w:val="40"/>
          <w:szCs w:val="48"/>
        </w:rPr>
        <w:t>RADIATION PHYSICS</w:t>
      </w:r>
    </w:p>
    <w:p w:rsidR="009D1765" w:rsidRPr="009D1765" w:rsidRDefault="009D1765" w:rsidP="00A63663">
      <w:pPr>
        <w:tabs>
          <w:tab w:val="center" w:pos="4320"/>
        </w:tabs>
        <w:jc w:val="center"/>
        <w:rPr>
          <w:rFonts w:ascii="Denmark" w:hAnsi="Denmark"/>
          <w:b/>
          <w:shadow/>
          <w:color w:val="0033CC"/>
          <w:sz w:val="18"/>
          <w:szCs w:val="48"/>
        </w:rPr>
      </w:pPr>
    </w:p>
    <w:p w:rsidR="00A63663" w:rsidRPr="00A63663" w:rsidRDefault="002C46A6" w:rsidP="00A63663">
      <w:pPr>
        <w:tabs>
          <w:tab w:val="center" w:pos="4320"/>
        </w:tabs>
        <w:ind w:left="-720" w:right="-720"/>
        <w:jc w:val="center"/>
        <w:rPr>
          <w:rFonts w:ascii="Denmark" w:hAnsi="Denmark"/>
          <w:b/>
          <w:color w:val="0033CC"/>
          <w:sz w:val="28"/>
        </w:rPr>
      </w:pPr>
      <w:r>
        <w:rPr>
          <w:rFonts w:ascii="Denmark" w:hAnsi="Denmark"/>
          <w:b/>
          <w:noProof/>
          <w:color w:val="0033CC"/>
          <w:sz w:val="28"/>
          <w:lang w:bidi="hi-IN"/>
        </w:rPr>
        <w:drawing>
          <wp:anchor distT="0" distB="0" distL="114300" distR="114300" simplePos="0" relativeHeight="251657216" behindDoc="0" locked="0" layoutInCell="1" allowOverlap="1">
            <wp:simplePos x="0" y="0"/>
            <wp:positionH relativeFrom="column">
              <wp:posOffset>840105</wp:posOffset>
            </wp:positionH>
            <wp:positionV relativeFrom="paragraph">
              <wp:posOffset>130810</wp:posOffset>
            </wp:positionV>
            <wp:extent cx="1662430" cy="1294130"/>
            <wp:effectExtent l="0" t="0" r="0" b="0"/>
            <wp:wrapThrough wrapText="bothSides">
              <wp:wrapPolygon edited="0">
                <wp:start x="8416" y="1908"/>
                <wp:lineTo x="7178" y="2226"/>
                <wp:lineTo x="7178" y="6359"/>
                <wp:lineTo x="8168" y="6995"/>
                <wp:lineTo x="5198" y="11764"/>
                <wp:lineTo x="1733" y="14308"/>
                <wp:lineTo x="1238" y="18442"/>
                <wp:lineTo x="4703" y="19395"/>
                <wp:lineTo x="8416" y="19395"/>
                <wp:lineTo x="13118" y="19395"/>
                <wp:lineTo x="16831" y="19395"/>
                <wp:lineTo x="20544" y="18124"/>
                <wp:lineTo x="20544" y="15580"/>
                <wp:lineTo x="19554" y="13990"/>
                <wp:lineTo x="16336" y="12082"/>
                <wp:lineTo x="15841" y="6995"/>
                <wp:lineTo x="12128" y="2544"/>
                <wp:lineTo x="11386" y="1908"/>
                <wp:lineTo x="8416" y="1908"/>
              </wp:wrapPolygon>
            </wp:wrapThrough>
            <wp:docPr id="5" name="Picture 2" descr="H:\admn files\Downloads\LOGO-PNG-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mn files\Downloads\LOGO-PNG-4000.png"/>
                    <pic:cNvPicPr>
                      <a:picLocks noChangeAspect="1" noChangeArrowheads="1"/>
                    </pic:cNvPicPr>
                  </pic:nvPicPr>
                  <pic:blipFill>
                    <a:blip r:embed="rId11" cstate="print"/>
                    <a:srcRect/>
                    <a:stretch>
                      <a:fillRect/>
                    </a:stretch>
                  </pic:blipFill>
                  <pic:spPr bwMode="auto">
                    <a:xfrm>
                      <a:off x="0" y="0"/>
                      <a:ext cx="1662430" cy="1294130"/>
                    </a:xfrm>
                    <a:prstGeom prst="rect">
                      <a:avLst/>
                    </a:prstGeom>
                    <a:noFill/>
                    <a:ln w="9525">
                      <a:noFill/>
                      <a:miter lim="800000"/>
                      <a:headEnd/>
                      <a:tailEnd/>
                    </a:ln>
                  </pic:spPr>
                </pic:pic>
              </a:graphicData>
            </a:graphic>
          </wp:anchor>
        </w:drawing>
      </w:r>
      <w:r w:rsidR="00A63663" w:rsidRPr="00A63663">
        <w:rPr>
          <w:rFonts w:ascii="Denmark" w:hAnsi="Denmark"/>
          <w:b/>
          <w:color w:val="0033CC"/>
          <w:sz w:val="28"/>
        </w:rPr>
        <w:t>8-10</w:t>
      </w:r>
      <w:r w:rsidR="00A63663" w:rsidRPr="00A63663">
        <w:rPr>
          <w:rFonts w:ascii="Denmark" w:hAnsi="Denmark"/>
          <w:b/>
          <w:color w:val="0033CC"/>
          <w:sz w:val="28"/>
          <w:vertAlign w:val="superscript"/>
        </w:rPr>
        <w:t>th</w:t>
      </w:r>
      <w:r w:rsidR="00A63663" w:rsidRPr="00A63663">
        <w:rPr>
          <w:rFonts w:ascii="Denmark" w:hAnsi="Denmark"/>
          <w:b/>
          <w:color w:val="0033CC"/>
          <w:sz w:val="28"/>
        </w:rPr>
        <w:t xml:space="preserve"> November 2019</w:t>
      </w:r>
    </w:p>
    <w:p w:rsidR="00445CDF" w:rsidRDefault="00445CDF" w:rsidP="00445CDF">
      <w:pPr>
        <w:jc w:val="center"/>
        <w:rPr>
          <w:b/>
          <w:bCs/>
          <w:lang w:val="en-IN"/>
        </w:rPr>
      </w:pPr>
    </w:p>
    <w:p w:rsidR="002C46A6" w:rsidRDefault="002C46A6" w:rsidP="000C32AA">
      <w:pPr>
        <w:jc w:val="center"/>
        <w:rPr>
          <w:b/>
          <w:bCs/>
          <w:color w:val="0070C0"/>
          <w:lang w:val="en-IN"/>
        </w:rPr>
      </w:pPr>
    </w:p>
    <w:p w:rsidR="002C46A6" w:rsidRDefault="002C46A6" w:rsidP="000C32AA">
      <w:pPr>
        <w:jc w:val="center"/>
        <w:rPr>
          <w:b/>
          <w:bCs/>
          <w:color w:val="0070C0"/>
          <w:lang w:val="en-IN"/>
        </w:rPr>
      </w:pPr>
    </w:p>
    <w:p w:rsidR="002C46A6" w:rsidRDefault="002C46A6" w:rsidP="000C32AA">
      <w:pPr>
        <w:jc w:val="center"/>
        <w:rPr>
          <w:b/>
          <w:bCs/>
          <w:color w:val="0070C0"/>
          <w:lang w:val="en-IN"/>
        </w:rPr>
      </w:pPr>
    </w:p>
    <w:p w:rsidR="002C46A6" w:rsidRDefault="002C46A6" w:rsidP="000C32AA">
      <w:pPr>
        <w:jc w:val="center"/>
        <w:rPr>
          <w:b/>
          <w:bCs/>
          <w:color w:val="0070C0"/>
          <w:lang w:val="en-IN"/>
        </w:rPr>
      </w:pPr>
    </w:p>
    <w:p w:rsidR="002C46A6" w:rsidRDefault="002C46A6" w:rsidP="000C32AA">
      <w:pPr>
        <w:jc w:val="center"/>
        <w:rPr>
          <w:b/>
          <w:bCs/>
          <w:color w:val="0070C0"/>
          <w:lang w:val="en-IN"/>
        </w:rPr>
      </w:pPr>
    </w:p>
    <w:p w:rsidR="009D1765" w:rsidRDefault="009D1765" w:rsidP="000C32AA">
      <w:pPr>
        <w:jc w:val="center"/>
        <w:rPr>
          <w:b/>
          <w:bCs/>
          <w:color w:val="001642"/>
          <w:lang w:val="en-IN"/>
        </w:rPr>
      </w:pPr>
    </w:p>
    <w:p w:rsidR="005F0D52" w:rsidRDefault="00AC7FF4" w:rsidP="000C32AA">
      <w:pPr>
        <w:jc w:val="center"/>
        <w:rPr>
          <w:b/>
          <w:bCs/>
          <w:color w:val="001642"/>
          <w:lang w:val="en-IN"/>
        </w:rPr>
      </w:pPr>
      <w:r>
        <w:rPr>
          <w:b/>
          <w:bCs/>
          <w:noProof/>
          <w:color w:val="001642"/>
          <w:lang w:bidi="hi-IN"/>
        </w:rPr>
        <w:drawing>
          <wp:anchor distT="0" distB="0" distL="114300" distR="114300" simplePos="0" relativeHeight="251661312" behindDoc="0" locked="0" layoutInCell="1" allowOverlap="1">
            <wp:simplePos x="0" y="0"/>
            <wp:positionH relativeFrom="column">
              <wp:posOffset>1514475</wp:posOffset>
            </wp:positionH>
            <wp:positionV relativeFrom="paragraph">
              <wp:posOffset>55880</wp:posOffset>
            </wp:positionV>
            <wp:extent cx="819150" cy="904875"/>
            <wp:effectExtent l="19050" t="0" r="0" b="0"/>
            <wp:wrapThrough wrapText="bothSides">
              <wp:wrapPolygon edited="0">
                <wp:start x="-502" y="0"/>
                <wp:lineTo x="-502" y="21373"/>
                <wp:lineTo x="21600" y="21373"/>
                <wp:lineTo x="21600" y="0"/>
                <wp:lineTo x="-502" y="0"/>
              </wp:wrapPolygon>
            </wp:wrapThrough>
            <wp:docPr id="6" name="Picture 2" descr="DAE_Logo"/>
            <wp:cNvGraphicFramePr/>
            <a:graphic xmlns:a="http://schemas.openxmlformats.org/drawingml/2006/main">
              <a:graphicData uri="http://schemas.openxmlformats.org/drawingml/2006/picture">
                <pic:pic xmlns:pic="http://schemas.openxmlformats.org/drawingml/2006/picture">
                  <pic:nvPicPr>
                    <pic:cNvPr id="9" name="Picture 4" descr="DAE_Logo"/>
                    <pic:cNvPicPr>
                      <a:picLocks noChangeAspect="1"/>
                    </pic:cNvPicPr>
                  </pic:nvPicPr>
                  <pic:blipFill>
                    <a:blip r:embed="rId12" cstate="print"/>
                    <a:srcRect/>
                    <a:stretch>
                      <a:fillRect/>
                    </a:stretch>
                  </pic:blipFill>
                  <pic:spPr>
                    <a:xfrm>
                      <a:off x="0" y="0"/>
                      <a:ext cx="819150" cy="904875"/>
                    </a:xfrm>
                    <a:prstGeom prst="rect">
                      <a:avLst/>
                    </a:prstGeom>
                    <a:noFill/>
                    <a:ln>
                      <a:noFill/>
                    </a:ln>
                  </pic:spPr>
                </pic:pic>
              </a:graphicData>
            </a:graphic>
          </wp:anchor>
        </w:drawing>
      </w:r>
      <w:r>
        <w:rPr>
          <w:b/>
          <w:bCs/>
          <w:noProof/>
          <w:color w:val="001642"/>
          <w:lang w:bidi="hi-IN"/>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122555</wp:posOffset>
            </wp:positionV>
            <wp:extent cx="638175" cy="857250"/>
            <wp:effectExtent l="19050" t="0" r="9525" b="0"/>
            <wp:wrapNone/>
            <wp:docPr id="8" name="Picture 2" descr="JN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NULO"/>
                    <pic:cNvPicPr>
                      <a:picLocks noChangeAspect="1" noChangeArrowheads="1"/>
                    </pic:cNvPicPr>
                  </pic:nvPicPr>
                  <pic:blipFill>
                    <a:blip r:embed="rId13" cstate="print"/>
                    <a:srcRect/>
                    <a:stretch>
                      <a:fillRect/>
                    </a:stretch>
                  </pic:blipFill>
                  <pic:spPr bwMode="auto">
                    <a:xfrm>
                      <a:off x="0" y="0"/>
                      <a:ext cx="638175" cy="857250"/>
                    </a:xfrm>
                    <a:prstGeom prst="rect">
                      <a:avLst/>
                    </a:prstGeom>
                    <a:solidFill>
                      <a:srgbClr val="000080"/>
                    </a:solidFill>
                  </pic:spPr>
                </pic:pic>
              </a:graphicData>
            </a:graphic>
          </wp:anchor>
        </w:drawing>
      </w:r>
      <w:r w:rsidR="000C32AA" w:rsidRPr="009D1765">
        <w:rPr>
          <w:b/>
          <w:bCs/>
          <w:color w:val="001642"/>
          <w:lang w:val="en-IN"/>
        </w:rPr>
        <w:t xml:space="preserve">Jointly Organised by </w:t>
      </w:r>
    </w:p>
    <w:p w:rsidR="005F0D52" w:rsidRPr="009D1765" w:rsidRDefault="005F0D52" w:rsidP="000C32AA">
      <w:pPr>
        <w:jc w:val="center"/>
        <w:rPr>
          <w:b/>
          <w:bCs/>
          <w:color w:val="001642"/>
          <w:lang w:val="en-IN"/>
        </w:rPr>
      </w:pPr>
    </w:p>
    <w:p w:rsidR="002C46A6" w:rsidRDefault="002C46A6" w:rsidP="000C32AA">
      <w:pPr>
        <w:jc w:val="center"/>
        <w:rPr>
          <w:b/>
          <w:bCs/>
          <w:color w:val="0070C0"/>
          <w:lang w:val="en-IN"/>
        </w:rPr>
      </w:pPr>
    </w:p>
    <w:p w:rsidR="00E635B5" w:rsidRDefault="00E635B5" w:rsidP="000C32AA">
      <w:pPr>
        <w:jc w:val="center"/>
        <w:rPr>
          <w:b/>
          <w:bCs/>
          <w:color w:val="0070C0"/>
          <w:lang w:val="en-IN"/>
        </w:rPr>
      </w:pPr>
    </w:p>
    <w:p w:rsidR="00E635B5" w:rsidRDefault="00E635B5" w:rsidP="000C32AA">
      <w:pPr>
        <w:jc w:val="center"/>
        <w:rPr>
          <w:b/>
          <w:bCs/>
          <w:color w:val="0070C0"/>
          <w:lang w:val="en-IN"/>
        </w:rPr>
      </w:pPr>
    </w:p>
    <w:p w:rsidR="00E635B5" w:rsidRDefault="00E635B5" w:rsidP="000C32AA">
      <w:pPr>
        <w:jc w:val="center"/>
        <w:rPr>
          <w:b/>
          <w:bCs/>
          <w:color w:val="0070C0"/>
          <w:lang w:val="en-IN"/>
        </w:rPr>
      </w:pPr>
    </w:p>
    <w:tbl>
      <w:tblPr>
        <w:tblStyle w:val="TableGrid"/>
        <w:tblW w:w="5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701"/>
        <w:gridCol w:w="1560"/>
      </w:tblGrid>
      <w:tr w:rsidR="002C46A6" w:rsidRPr="002C46A6" w:rsidTr="0098470C">
        <w:trPr>
          <w:trHeight w:val="834"/>
        </w:trPr>
        <w:tc>
          <w:tcPr>
            <w:tcW w:w="2093" w:type="dxa"/>
          </w:tcPr>
          <w:p w:rsidR="002C46A6" w:rsidRDefault="0098470C" w:rsidP="00B132A8">
            <w:pPr>
              <w:ind w:left="90"/>
              <w:rPr>
                <w:b/>
                <w:bCs/>
                <w:color w:val="0070C0"/>
                <w:sz w:val="18"/>
                <w:lang w:val="en-IN"/>
              </w:rPr>
            </w:pPr>
            <w:r>
              <w:rPr>
                <w:b/>
                <w:bCs/>
                <w:color w:val="0070C0"/>
                <w:sz w:val="18"/>
                <w:lang w:val="en-IN"/>
              </w:rPr>
              <w:t>Board of Research in Nuclear S</w:t>
            </w:r>
            <w:r w:rsidR="001A5486" w:rsidRPr="002C46A6">
              <w:rPr>
                <w:b/>
                <w:bCs/>
                <w:color w:val="0070C0"/>
                <w:sz w:val="18"/>
                <w:lang w:val="en-IN"/>
              </w:rPr>
              <w:t>ciences</w:t>
            </w:r>
          </w:p>
          <w:p w:rsidR="0098470C" w:rsidRPr="0019781B" w:rsidRDefault="0098470C" w:rsidP="00B132A8">
            <w:pPr>
              <w:ind w:left="90"/>
              <w:rPr>
                <w:b/>
                <w:bCs/>
                <w:color w:val="0070C0"/>
                <w:sz w:val="18"/>
              </w:rPr>
            </w:pPr>
            <w:r>
              <w:rPr>
                <w:b/>
                <w:bCs/>
                <w:color w:val="0070C0"/>
                <w:sz w:val="18"/>
                <w:lang w:val="en-IN"/>
              </w:rPr>
              <w:t>BARC Mumbai</w:t>
            </w:r>
          </w:p>
        </w:tc>
        <w:tc>
          <w:tcPr>
            <w:tcW w:w="1701" w:type="dxa"/>
          </w:tcPr>
          <w:p w:rsidR="002C46A6" w:rsidRPr="002C46A6" w:rsidRDefault="002C46A6" w:rsidP="002C46A6">
            <w:pPr>
              <w:rPr>
                <w:b/>
                <w:bCs/>
                <w:color w:val="0070C0"/>
                <w:sz w:val="16"/>
                <w:lang w:val="en-IN"/>
              </w:rPr>
            </w:pPr>
            <w:r w:rsidRPr="0098470C">
              <w:rPr>
                <w:b/>
                <w:bCs/>
                <w:color w:val="0070C0"/>
                <w:sz w:val="18"/>
                <w:lang w:val="en-IN"/>
              </w:rPr>
              <w:t>Jawaharlal Nehru University (JNU)</w:t>
            </w:r>
            <w:r w:rsidR="0098470C">
              <w:rPr>
                <w:b/>
                <w:bCs/>
                <w:color w:val="0070C0"/>
                <w:sz w:val="18"/>
                <w:lang w:val="en-IN"/>
              </w:rPr>
              <w:t xml:space="preserve"> </w:t>
            </w:r>
            <w:r w:rsidRPr="0098470C">
              <w:rPr>
                <w:b/>
                <w:bCs/>
                <w:color w:val="0070C0"/>
                <w:sz w:val="18"/>
                <w:lang w:val="en-IN"/>
              </w:rPr>
              <w:t>New Delhi</w:t>
            </w:r>
          </w:p>
          <w:p w:rsidR="002C46A6" w:rsidRPr="002C46A6" w:rsidRDefault="002C46A6" w:rsidP="002C46A6">
            <w:pPr>
              <w:rPr>
                <w:b/>
                <w:bCs/>
                <w:color w:val="0070C0"/>
                <w:sz w:val="18"/>
                <w:lang w:val="en-IN"/>
              </w:rPr>
            </w:pPr>
          </w:p>
        </w:tc>
        <w:tc>
          <w:tcPr>
            <w:tcW w:w="1560" w:type="dxa"/>
          </w:tcPr>
          <w:p w:rsidR="002C46A6" w:rsidRPr="002C46A6" w:rsidRDefault="002C46A6" w:rsidP="00B132A8">
            <w:pPr>
              <w:ind w:right="-172"/>
              <w:rPr>
                <w:b/>
                <w:bCs/>
                <w:color w:val="0070C0"/>
                <w:sz w:val="18"/>
                <w:lang w:val="en-IN"/>
              </w:rPr>
            </w:pPr>
            <w:r w:rsidRPr="002C46A6">
              <w:rPr>
                <w:b/>
                <w:bCs/>
                <w:color w:val="0070C0"/>
                <w:sz w:val="18"/>
                <w:lang w:val="en-IN"/>
              </w:rPr>
              <w:t>Department of Atomic Energy, Govt. of India</w:t>
            </w:r>
          </w:p>
        </w:tc>
      </w:tr>
    </w:tbl>
    <w:p w:rsidR="0019781B" w:rsidRDefault="002C46A6" w:rsidP="003C6387">
      <w:pPr>
        <w:jc w:val="center"/>
        <w:rPr>
          <w:b/>
          <w:bCs/>
          <w:color w:val="680000"/>
          <w:sz w:val="20"/>
          <w:lang w:val="en-IN"/>
        </w:rPr>
      </w:pPr>
      <w:r w:rsidRPr="002C46A6">
        <w:rPr>
          <w:b/>
          <w:bCs/>
          <w:color w:val="680000"/>
          <w:sz w:val="20"/>
          <w:lang w:val="en-IN"/>
        </w:rPr>
        <w:t xml:space="preserve">Venue: </w:t>
      </w:r>
    </w:p>
    <w:p w:rsidR="003C6387" w:rsidRPr="002C46A6" w:rsidRDefault="002C46A6" w:rsidP="003C6387">
      <w:pPr>
        <w:jc w:val="center"/>
        <w:rPr>
          <w:b/>
          <w:bCs/>
          <w:color w:val="680000"/>
          <w:sz w:val="20"/>
          <w:lang w:val="en-IN"/>
        </w:rPr>
      </w:pPr>
      <w:r w:rsidRPr="002C46A6">
        <w:rPr>
          <w:b/>
          <w:bCs/>
          <w:color w:val="680000"/>
          <w:sz w:val="20"/>
          <w:lang w:val="en-IN"/>
        </w:rPr>
        <w:t>Convention Centre</w:t>
      </w:r>
      <w:r w:rsidR="003C6387" w:rsidRPr="002C46A6">
        <w:rPr>
          <w:b/>
          <w:bCs/>
          <w:color w:val="680000"/>
          <w:sz w:val="20"/>
          <w:lang w:val="en-IN"/>
        </w:rPr>
        <w:t>, JNU, New Delhi-110067</w:t>
      </w:r>
    </w:p>
    <w:p w:rsidR="003C6387" w:rsidRPr="0098470C" w:rsidRDefault="003C6387" w:rsidP="00BA152F">
      <w:pPr>
        <w:jc w:val="center"/>
        <w:rPr>
          <w:shadow/>
          <w:color w:val="0070C0"/>
        </w:rPr>
      </w:pPr>
    </w:p>
    <w:p w:rsidR="0098470C" w:rsidRDefault="0098470C" w:rsidP="00BA152F">
      <w:pPr>
        <w:jc w:val="center"/>
        <w:rPr>
          <w:color w:val="0070C0"/>
        </w:rPr>
      </w:pPr>
    </w:p>
    <w:p w:rsidR="003C6387" w:rsidRPr="0098470C" w:rsidRDefault="003C6387" w:rsidP="003C6387">
      <w:pPr>
        <w:jc w:val="center"/>
        <w:rPr>
          <w:rFonts w:ascii="Denmark" w:hAnsi="Denmark"/>
          <w:shadow/>
          <w:color w:val="0033CC"/>
          <w:szCs w:val="26"/>
        </w:rPr>
      </w:pPr>
      <w:r w:rsidRPr="0098470C">
        <w:rPr>
          <w:rFonts w:ascii="Denmark" w:hAnsi="Denmark"/>
          <w:shadow/>
          <w:color w:val="0033CC"/>
          <w:szCs w:val="26"/>
        </w:rPr>
        <w:t>University Science Instrumentation Centre</w:t>
      </w:r>
    </w:p>
    <w:p w:rsidR="003C6387" w:rsidRPr="0019781B" w:rsidRDefault="003C6387" w:rsidP="003C6387">
      <w:pPr>
        <w:jc w:val="center"/>
        <w:rPr>
          <w:rFonts w:ascii="Denmark" w:hAnsi="Denmark"/>
          <w:shadow/>
          <w:color w:val="0033CC"/>
          <w:sz w:val="32"/>
          <w:szCs w:val="24"/>
        </w:rPr>
      </w:pPr>
      <w:r w:rsidRPr="0019781B">
        <w:rPr>
          <w:rFonts w:ascii="Denmark" w:hAnsi="Denmark"/>
          <w:shadow/>
          <w:color w:val="0033CC"/>
          <w:sz w:val="32"/>
          <w:szCs w:val="24"/>
        </w:rPr>
        <w:t>Jawaharlal Nehru University</w:t>
      </w:r>
    </w:p>
    <w:p w:rsidR="00A60C81" w:rsidRDefault="003C6387" w:rsidP="00BA152F">
      <w:pPr>
        <w:jc w:val="center"/>
        <w:rPr>
          <w:rFonts w:ascii="Denmark" w:hAnsi="Denmark"/>
          <w:shadow/>
          <w:color w:val="0033CC"/>
          <w:sz w:val="22"/>
          <w:szCs w:val="24"/>
        </w:rPr>
      </w:pPr>
      <w:r w:rsidRPr="0019781B">
        <w:rPr>
          <w:rFonts w:ascii="Denmark" w:hAnsi="Denmark"/>
          <w:shadow/>
          <w:color w:val="0033CC"/>
          <w:sz w:val="22"/>
          <w:szCs w:val="24"/>
        </w:rPr>
        <w:t>New Delhi-110067</w:t>
      </w:r>
    </w:p>
    <w:p w:rsidR="009D1765" w:rsidRPr="00C155BE" w:rsidRDefault="00842333" w:rsidP="00291446">
      <w:pPr>
        <w:rPr>
          <w:b/>
          <w:bCs/>
          <w:color w:val="C00000"/>
          <w:sz w:val="22"/>
          <w:lang w:val="en-IN"/>
        </w:rPr>
      </w:pPr>
      <w:r w:rsidRPr="00842333">
        <w:rPr>
          <w:rFonts w:ascii="Denmark" w:hAnsi="Denmark"/>
          <w:b/>
          <w:noProof/>
          <w:color w:val="0033CC"/>
          <w:sz w:val="48"/>
          <w:szCs w:val="48"/>
        </w:rPr>
        <w:pict>
          <v:group id="_x0000_s1037" alt="Level bars" style="position:absolute;margin-left:559.15pt;margin-top:573.35pt;width:4in;height:18.55pt;z-index:251665408;mso-position-horizontal-relative:page;mso-position-vertical-relative:page" coordorigin="21662136,20345400" coordsize="4626864,82296">
            <v:rect id="_x0000_s1038" style="position:absolute;left:21662136;top:20345400;width:1542288;height:82296;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39" style="position:absolute;left:23204424;top:20345400;width:1542288;height:82296;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40" style="position:absolute;left:24746712;top:20345400;width:1542288;height:82296;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sectPr w:rsidR="009D1765" w:rsidRPr="00C155BE" w:rsidSect="002E335F">
      <w:pgSz w:w="16839" w:h="11907" w:orient="landscape" w:code="9"/>
      <w:pgMar w:top="284" w:right="284" w:bottom="170" w:left="170" w:header="720" w:footer="720" w:gutter="0"/>
      <w:cols w:num="3" w:space="22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nmark">
    <w:altName w:val="Times New Roman"/>
    <w:panose1 w:val="00000000000000000000"/>
    <w:charset w:val="00"/>
    <w:family w:val="auto"/>
    <w:pitch w:val="variable"/>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92D"/>
    <w:multiLevelType w:val="hybridMultilevel"/>
    <w:tmpl w:val="F266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376FA"/>
    <w:multiLevelType w:val="hybridMultilevel"/>
    <w:tmpl w:val="3A24C9DE"/>
    <w:lvl w:ilvl="0" w:tplc="0428D140">
      <w:start w:val="1"/>
      <w:numFmt w:val="lowerRoman"/>
      <w:lvlText w:val="(%1)"/>
      <w:lvlJc w:val="right"/>
      <w:pPr>
        <w:tabs>
          <w:tab w:val="num" w:pos="1440"/>
        </w:tabs>
        <w:ind w:left="1440" w:hanging="360"/>
      </w:pPr>
    </w:lvl>
    <w:lvl w:ilvl="1" w:tplc="FFD05918" w:tentative="1">
      <w:start w:val="1"/>
      <w:numFmt w:val="lowerRoman"/>
      <w:lvlText w:val="(%2)"/>
      <w:lvlJc w:val="right"/>
      <w:pPr>
        <w:tabs>
          <w:tab w:val="num" w:pos="2160"/>
        </w:tabs>
        <w:ind w:left="2160" w:hanging="360"/>
      </w:pPr>
    </w:lvl>
    <w:lvl w:ilvl="2" w:tplc="7884CFAC" w:tentative="1">
      <w:start w:val="1"/>
      <w:numFmt w:val="lowerRoman"/>
      <w:lvlText w:val="(%3)"/>
      <w:lvlJc w:val="right"/>
      <w:pPr>
        <w:tabs>
          <w:tab w:val="num" w:pos="2880"/>
        </w:tabs>
        <w:ind w:left="2880" w:hanging="360"/>
      </w:pPr>
    </w:lvl>
    <w:lvl w:ilvl="3" w:tplc="B9C8A9D6" w:tentative="1">
      <w:start w:val="1"/>
      <w:numFmt w:val="lowerRoman"/>
      <w:lvlText w:val="(%4)"/>
      <w:lvlJc w:val="right"/>
      <w:pPr>
        <w:tabs>
          <w:tab w:val="num" w:pos="3600"/>
        </w:tabs>
        <w:ind w:left="3600" w:hanging="360"/>
      </w:pPr>
    </w:lvl>
    <w:lvl w:ilvl="4" w:tplc="2BD29688" w:tentative="1">
      <w:start w:val="1"/>
      <w:numFmt w:val="lowerRoman"/>
      <w:lvlText w:val="(%5)"/>
      <w:lvlJc w:val="right"/>
      <w:pPr>
        <w:tabs>
          <w:tab w:val="num" w:pos="4320"/>
        </w:tabs>
        <w:ind w:left="4320" w:hanging="360"/>
      </w:pPr>
    </w:lvl>
    <w:lvl w:ilvl="5" w:tplc="57EA069E" w:tentative="1">
      <w:start w:val="1"/>
      <w:numFmt w:val="lowerRoman"/>
      <w:lvlText w:val="(%6)"/>
      <w:lvlJc w:val="right"/>
      <w:pPr>
        <w:tabs>
          <w:tab w:val="num" w:pos="5040"/>
        </w:tabs>
        <w:ind w:left="5040" w:hanging="360"/>
      </w:pPr>
    </w:lvl>
    <w:lvl w:ilvl="6" w:tplc="17BE454A" w:tentative="1">
      <w:start w:val="1"/>
      <w:numFmt w:val="lowerRoman"/>
      <w:lvlText w:val="(%7)"/>
      <w:lvlJc w:val="right"/>
      <w:pPr>
        <w:tabs>
          <w:tab w:val="num" w:pos="5760"/>
        </w:tabs>
        <w:ind w:left="5760" w:hanging="360"/>
      </w:pPr>
    </w:lvl>
    <w:lvl w:ilvl="7" w:tplc="BAEED450" w:tentative="1">
      <w:start w:val="1"/>
      <w:numFmt w:val="lowerRoman"/>
      <w:lvlText w:val="(%8)"/>
      <w:lvlJc w:val="right"/>
      <w:pPr>
        <w:tabs>
          <w:tab w:val="num" w:pos="6480"/>
        </w:tabs>
        <w:ind w:left="6480" w:hanging="360"/>
      </w:pPr>
    </w:lvl>
    <w:lvl w:ilvl="8" w:tplc="98127DFC" w:tentative="1">
      <w:start w:val="1"/>
      <w:numFmt w:val="lowerRoman"/>
      <w:lvlText w:val="(%9)"/>
      <w:lvlJc w:val="right"/>
      <w:pPr>
        <w:tabs>
          <w:tab w:val="num" w:pos="7200"/>
        </w:tabs>
        <w:ind w:left="7200" w:hanging="360"/>
      </w:pPr>
    </w:lvl>
  </w:abstractNum>
  <w:abstractNum w:abstractNumId="2">
    <w:nsid w:val="293F158B"/>
    <w:multiLevelType w:val="hybridMultilevel"/>
    <w:tmpl w:val="699E5960"/>
    <w:lvl w:ilvl="0" w:tplc="3168CFEA">
      <w:start w:val="1"/>
      <w:numFmt w:val="decimal"/>
      <w:lvlText w:val="%1."/>
      <w:lvlJc w:val="left"/>
      <w:pPr>
        <w:tabs>
          <w:tab w:val="num" w:pos="360"/>
        </w:tabs>
        <w:ind w:left="360" w:hanging="360"/>
      </w:pPr>
    </w:lvl>
    <w:lvl w:ilvl="1" w:tplc="F1B8E6A2" w:tentative="1">
      <w:start w:val="1"/>
      <w:numFmt w:val="decimal"/>
      <w:lvlText w:val="%2."/>
      <w:lvlJc w:val="left"/>
      <w:pPr>
        <w:tabs>
          <w:tab w:val="num" w:pos="1080"/>
        </w:tabs>
        <w:ind w:left="1080" w:hanging="360"/>
      </w:pPr>
    </w:lvl>
    <w:lvl w:ilvl="2" w:tplc="7406AEDE" w:tentative="1">
      <w:start w:val="1"/>
      <w:numFmt w:val="decimal"/>
      <w:lvlText w:val="%3."/>
      <w:lvlJc w:val="left"/>
      <w:pPr>
        <w:tabs>
          <w:tab w:val="num" w:pos="1800"/>
        </w:tabs>
        <w:ind w:left="1800" w:hanging="360"/>
      </w:pPr>
    </w:lvl>
    <w:lvl w:ilvl="3" w:tplc="E78EAEFA" w:tentative="1">
      <w:start w:val="1"/>
      <w:numFmt w:val="decimal"/>
      <w:lvlText w:val="%4."/>
      <w:lvlJc w:val="left"/>
      <w:pPr>
        <w:tabs>
          <w:tab w:val="num" w:pos="2520"/>
        </w:tabs>
        <w:ind w:left="2520" w:hanging="360"/>
      </w:pPr>
    </w:lvl>
    <w:lvl w:ilvl="4" w:tplc="2042C9AE" w:tentative="1">
      <w:start w:val="1"/>
      <w:numFmt w:val="decimal"/>
      <w:lvlText w:val="%5."/>
      <w:lvlJc w:val="left"/>
      <w:pPr>
        <w:tabs>
          <w:tab w:val="num" w:pos="3240"/>
        </w:tabs>
        <w:ind w:left="3240" w:hanging="360"/>
      </w:pPr>
    </w:lvl>
    <w:lvl w:ilvl="5" w:tplc="D27464DA" w:tentative="1">
      <w:start w:val="1"/>
      <w:numFmt w:val="decimal"/>
      <w:lvlText w:val="%6."/>
      <w:lvlJc w:val="left"/>
      <w:pPr>
        <w:tabs>
          <w:tab w:val="num" w:pos="3960"/>
        </w:tabs>
        <w:ind w:left="3960" w:hanging="360"/>
      </w:pPr>
    </w:lvl>
    <w:lvl w:ilvl="6" w:tplc="9094002E" w:tentative="1">
      <w:start w:val="1"/>
      <w:numFmt w:val="decimal"/>
      <w:lvlText w:val="%7."/>
      <w:lvlJc w:val="left"/>
      <w:pPr>
        <w:tabs>
          <w:tab w:val="num" w:pos="4680"/>
        </w:tabs>
        <w:ind w:left="4680" w:hanging="360"/>
      </w:pPr>
    </w:lvl>
    <w:lvl w:ilvl="7" w:tplc="23C8F9FE" w:tentative="1">
      <w:start w:val="1"/>
      <w:numFmt w:val="decimal"/>
      <w:lvlText w:val="%8."/>
      <w:lvlJc w:val="left"/>
      <w:pPr>
        <w:tabs>
          <w:tab w:val="num" w:pos="5400"/>
        </w:tabs>
        <w:ind w:left="5400" w:hanging="360"/>
      </w:pPr>
    </w:lvl>
    <w:lvl w:ilvl="8" w:tplc="189684B4" w:tentative="1">
      <w:start w:val="1"/>
      <w:numFmt w:val="decimal"/>
      <w:lvlText w:val="%9."/>
      <w:lvlJc w:val="left"/>
      <w:pPr>
        <w:tabs>
          <w:tab w:val="num" w:pos="6120"/>
        </w:tabs>
        <w:ind w:left="6120" w:hanging="360"/>
      </w:pPr>
    </w:lvl>
  </w:abstractNum>
  <w:abstractNum w:abstractNumId="3">
    <w:nsid w:val="34711F18"/>
    <w:multiLevelType w:val="hybridMultilevel"/>
    <w:tmpl w:val="AA9471A4"/>
    <w:lvl w:ilvl="0" w:tplc="04090001">
      <w:start w:val="1"/>
      <w:numFmt w:val="bullet"/>
      <w:lvlText w:val=""/>
      <w:lvlJc w:val="left"/>
      <w:pPr>
        <w:tabs>
          <w:tab w:val="num" w:pos="360"/>
        </w:tabs>
        <w:ind w:left="360" w:hanging="360"/>
      </w:pPr>
      <w:rPr>
        <w:rFonts w:ascii="Symbol" w:hAnsi="Symbol" w:hint="default"/>
      </w:rPr>
    </w:lvl>
    <w:lvl w:ilvl="1" w:tplc="571C273A" w:tentative="1">
      <w:start w:val="1"/>
      <w:numFmt w:val="lowerRoman"/>
      <w:lvlText w:val="(%2)"/>
      <w:lvlJc w:val="right"/>
      <w:pPr>
        <w:tabs>
          <w:tab w:val="num" w:pos="1080"/>
        </w:tabs>
        <w:ind w:left="1080" w:hanging="360"/>
      </w:pPr>
    </w:lvl>
    <w:lvl w:ilvl="2" w:tplc="2E70E0A0" w:tentative="1">
      <w:start w:val="1"/>
      <w:numFmt w:val="lowerRoman"/>
      <w:lvlText w:val="(%3)"/>
      <w:lvlJc w:val="right"/>
      <w:pPr>
        <w:tabs>
          <w:tab w:val="num" w:pos="1800"/>
        </w:tabs>
        <w:ind w:left="1800" w:hanging="360"/>
      </w:pPr>
    </w:lvl>
    <w:lvl w:ilvl="3" w:tplc="149CFD4C" w:tentative="1">
      <w:start w:val="1"/>
      <w:numFmt w:val="lowerRoman"/>
      <w:lvlText w:val="(%4)"/>
      <w:lvlJc w:val="right"/>
      <w:pPr>
        <w:tabs>
          <w:tab w:val="num" w:pos="2520"/>
        </w:tabs>
        <w:ind w:left="2520" w:hanging="360"/>
      </w:pPr>
    </w:lvl>
    <w:lvl w:ilvl="4" w:tplc="E9F4C16E" w:tentative="1">
      <w:start w:val="1"/>
      <w:numFmt w:val="lowerRoman"/>
      <w:lvlText w:val="(%5)"/>
      <w:lvlJc w:val="right"/>
      <w:pPr>
        <w:tabs>
          <w:tab w:val="num" w:pos="3240"/>
        </w:tabs>
        <w:ind w:left="3240" w:hanging="360"/>
      </w:pPr>
    </w:lvl>
    <w:lvl w:ilvl="5" w:tplc="31760CB8" w:tentative="1">
      <w:start w:val="1"/>
      <w:numFmt w:val="lowerRoman"/>
      <w:lvlText w:val="(%6)"/>
      <w:lvlJc w:val="right"/>
      <w:pPr>
        <w:tabs>
          <w:tab w:val="num" w:pos="3960"/>
        </w:tabs>
        <w:ind w:left="3960" w:hanging="360"/>
      </w:pPr>
    </w:lvl>
    <w:lvl w:ilvl="6" w:tplc="579A2CE8" w:tentative="1">
      <w:start w:val="1"/>
      <w:numFmt w:val="lowerRoman"/>
      <w:lvlText w:val="(%7)"/>
      <w:lvlJc w:val="right"/>
      <w:pPr>
        <w:tabs>
          <w:tab w:val="num" w:pos="4680"/>
        </w:tabs>
        <w:ind w:left="4680" w:hanging="360"/>
      </w:pPr>
    </w:lvl>
    <w:lvl w:ilvl="7" w:tplc="148223C2" w:tentative="1">
      <w:start w:val="1"/>
      <w:numFmt w:val="lowerRoman"/>
      <w:lvlText w:val="(%8)"/>
      <w:lvlJc w:val="right"/>
      <w:pPr>
        <w:tabs>
          <w:tab w:val="num" w:pos="5400"/>
        </w:tabs>
        <w:ind w:left="5400" w:hanging="360"/>
      </w:pPr>
    </w:lvl>
    <w:lvl w:ilvl="8" w:tplc="2FF09196" w:tentative="1">
      <w:start w:val="1"/>
      <w:numFmt w:val="lowerRoman"/>
      <w:lvlText w:val="(%9)"/>
      <w:lvlJc w:val="right"/>
      <w:pPr>
        <w:tabs>
          <w:tab w:val="num" w:pos="6120"/>
        </w:tabs>
        <w:ind w:left="6120" w:hanging="360"/>
      </w:pPr>
    </w:lvl>
  </w:abstractNum>
  <w:abstractNum w:abstractNumId="4">
    <w:nsid w:val="3F671582"/>
    <w:multiLevelType w:val="hybridMultilevel"/>
    <w:tmpl w:val="B00E79B8"/>
    <w:lvl w:ilvl="0" w:tplc="0634651C">
      <w:start w:val="1"/>
      <w:numFmt w:val="decimal"/>
      <w:lvlText w:val="%1."/>
      <w:lvlJc w:val="left"/>
      <w:pPr>
        <w:tabs>
          <w:tab w:val="num" w:pos="502"/>
        </w:tabs>
        <w:ind w:left="502" w:hanging="360"/>
      </w:pPr>
    </w:lvl>
    <w:lvl w:ilvl="1" w:tplc="4C4458D0" w:tentative="1">
      <w:start w:val="1"/>
      <w:numFmt w:val="decimal"/>
      <w:lvlText w:val="%2."/>
      <w:lvlJc w:val="left"/>
      <w:pPr>
        <w:tabs>
          <w:tab w:val="num" w:pos="1222"/>
        </w:tabs>
        <w:ind w:left="1222" w:hanging="360"/>
      </w:pPr>
    </w:lvl>
    <w:lvl w:ilvl="2" w:tplc="A244B3A8" w:tentative="1">
      <w:start w:val="1"/>
      <w:numFmt w:val="decimal"/>
      <w:lvlText w:val="%3."/>
      <w:lvlJc w:val="left"/>
      <w:pPr>
        <w:tabs>
          <w:tab w:val="num" w:pos="1942"/>
        </w:tabs>
        <w:ind w:left="1942" w:hanging="360"/>
      </w:pPr>
    </w:lvl>
    <w:lvl w:ilvl="3" w:tplc="B54A4C82" w:tentative="1">
      <w:start w:val="1"/>
      <w:numFmt w:val="decimal"/>
      <w:lvlText w:val="%4."/>
      <w:lvlJc w:val="left"/>
      <w:pPr>
        <w:tabs>
          <w:tab w:val="num" w:pos="2662"/>
        </w:tabs>
        <w:ind w:left="2662" w:hanging="360"/>
      </w:pPr>
    </w:lvl>
    <w:lvl w:ilvl="4" w:tplc="742C465A" w:tentative="1">
      <w:start w:val="1"/>
      <w:numFmt w:val="decimal"/>
      <w:lvlText w:val="%5."/>
      <w:lvlJc w:val="left"/>
      <w:pPr>
        <w:tabs>
          <w:tab w:val="num" w:pos="3382"/>
        </w:tabs>
        <w:ind w:left="3382" w:hanging="360"/>
      </w:pPr>
    </w:lvl>
    <w:lvl w:ilvl="5" w:tplc="7C5A1C38" w:tentative="1">
      <w:start w:val="1"/>
      <w:numFmt w:val="decimal"/>
      <w:lvlText w:val="%6."/>
      <w:lvlJc w:val="left"/>
      <w:pPr>
        <w:tabs>
          <w:tab w:val="num" w:pos="4102"/>
        </w:tabs>
        <w:ind w:left="4102" w:hanging="360"/>
      </w:pPr>
    </w:lvl>
    <w:lvl w:ilvl="6" w:tplc="E8BE61B4" w:tentative="1">
      <w:start w:val="1"/>
      <w:numFmt w:val="decimal"/>
      <w:lvlText w:val="%7."/>
      <w:lvlJc w:val="left"/>
      <w:pPr>
        <w:tabs>
          <w:tab w:val="num" w:pos="4822"/>
        </w:tabs>
        <w:ind w:left="4822" w:hanging="360"/>
      </w:pPr>
    </w:lvl>
    <w:lvl w:ilvl="7" w:tplc="A3CA0630" w:tentative="1">
      <w:start w:val="1"/>
      <w:numFmt w:val="decimal"/>
      <w:lvlText w:val="%8."/>
      <w:lvlJc w:val="left"/>
      <w:pPr>
        <w:tabs>
          <w:tab w:val="num" w:pos="5542"/>
        </w:tabs>
        <w:ind w:left="5542" w:hanging="360"/>
      </w:pPr>
    </w:lvl>
    <w:lvl w:ilvl="8" w:tplc="B3126374" w:tentative="1">
      <w:start w:val="1"/>
      <w:numFmt w:val="decimal"/>
      <w:lvlText w:val="%9."/>
      <w:lvlJc w:val="left"/>
      <w:pPr>
        <w:tabs>
          <w:tab w:val="num" w:pos="6262"/>
        </w:tabs>
        <w:ind w:left="6262" w:hanging="360"/>
      </w:pPr>
    </w:lvl>
  </w:abstractNum>
  <w:abstractNum w:abstractNumId="5">
    <w:nsid w:val="40E71884"/>
    <w:multiLevelType w:val="hybridMultilevel"/>
    <w:tmpl w:val="6262AEDA"/>
    <w:lvl w:ilvl="0" w:tplc="4BBE186C">
      <w:start w:val="1"/>
      <w:numFmt w:val="lowerRoman"/>
      <w:lvlText w:val="(%1)"/>
      <w:lvlJc w:val="right"/>
      <w:pPr>
        <w:tabs>
          <w:tab w:val="num" w:pos="1440"/>
        </w:tabs>
        <w:ind w:left="1440" w:hanging="360"/>
      </w:pPr>
    </w:lvl>
    <w:lvl w:ilvl="1" w:tplc="2B20EE82" w:tentative="1">
      <w:start w:val="1"/>
      <w:numFmt w:val="lowerRoman"/>
      <w:lvlText w:val="(%2)"/>
      <w:lvlJc w:val="right"/>
      <w:pPr>
        <w:tabs>
          <w:tab w:val="num" w:pos="2160"/>
        </w:tabs>
        <w:ind w:left="2160" w:hanging="360"/>
      </w:pPr>
    </w:lvl>
    <w:lvl w:ilvl="2" w:tplc="8F60ECDA" w:tentative="1">
      <w:start w:val="1"/>
      <w:numFmt w:val="lowerRoman"/>
      <w:lvlText w:val="(%3)"/>
      <w:lvlJc w:val="right"/>
      <w:pPr>
        <w:tabs>
          <w:tab w:val="num" w:pos="2880"/>
        </w:tabs>
        <w:ind w:left="2880" w:hanging="360"/>
      </w:pPr>
    </w:lvl>
    <w:lvl w:ilvl="3" w:tplc="FD74FC94" w:tentative="1">
      <w:start w:val="1"/>
      <w:numFmt w:val="lowerRoman"/>
      <w:lvlText w:val="(%4)"/>
      <w:lvlJc w:val="right"/>
      <w:pPr>
        <w:tabs>
          <w:tab w:val="num" w:pos="3600"/>
        </w:tabs>
        <w:ind w:left="3600" w:hanging="360"/>
      </w:pPr>
    </w:lvl>
    <w:lvl w:ilvl="4" w:tplc="5C4E9662" w:tentative="1">
      <w:start w:val="1"/>
      <w:numFmt w:val="lowerRoman"/>
      <w:lvlText w:val="(%5)"/>
      <w:lvlJc w:val="right"/>
      <w:pPr>
        <w:tabs>
          <w:tab w:val="num" w:pos="4320"/>
        </w:tabs>
        <w:ind w:left="4320" w:hanging="360"/>
      </w:pPr>
    </w:lvl>
    <w:lvl w:ilvl="5" w:tplc="9EBE791E" w:tentative="1">
      <w:start w:val="1"/>
      <w:numFmt w:val="lowerRoman"/>
      <w:lvlText w:val="(%6)"/>
      <w:lvlJc w:val="right"/>
      <w:pPr>
        <w:tabs>
          <w:tab w:val="num" w:pos="5040"/>
        </w:tabs>
        <w:ind w:left="5040" w:hanging="360"/>
      </w:pPr>
    </w:lvl>
    <w:lvl w:ilvl="6" w:tplc="DB3C221E" w:tentative="1">
      <w:start w:val="1"/>
      <w:numFmt w:val="lowerRoman"/>
      <w:lvlText w:val="(%7)"/>
      <w:lvlJc w:val="right"/>
      <w:pPr>
        <w:tabs>
          <w:tab w:val="num" w:pos="5760"/>
        </w:tabs>
        <w:ind w:left="5760" w:hanging="360"/>
      </w:pPr>
    </w:lvl>
    <w:lvl w:ilvl="7" w:tplc="3ED262EA" w:tentative="1">
      <w:start w:val="1"/>
      <w:numFmt w:val="lowerRoman"/>
      <w:lvlText w:val="(%8)"/>
      <w:lvlJc w:val="right"/>
      <w:pPr>
        <w:tabs>
          <w:tab w:val="num" w:pos="6480"/>
        </w:tabs>
        <w:ind w:left="6480" w:hanging="360"/>
      </w:pPr>
    </w:lvl>
    <w:lvl w:ilvl="8" w:tplc="1A906DC2" w:tentative="1">
      <w:start w:val="1"/>
      <w:numFmt w:val="lowerRoman"/>
      <w:lvlText w:val="(%9)"/>
      <w:lvlJc w:val="right"/>
      <w:pPr>
        <w:tabs>
          <w:tab w:val="num" w:pos="7200"/>
        </w:tabs>
        <w:ind w:left="7200" w:hanging="360"/>
      </w:pPr>
    </w:lvl>
  </w:abstractNum>
  <w:abstractNum w:abstractNumId="6">
    <w:nsid w:val="45994FAC"/>
    <w:multiLevelType w:val="hybridMultilevel"/>
    <w:tmpl w:val="A126C436"/>
    <w:lvl w:ilvl="0" w:tplc="7638C9CC">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9D4FED"/>
    <w:multiLevelType w:val="hybridMultilevel"/>
    <w:tmpl w:val="E086097E"/>
    <w:lvl w:ilvl="0" w:tplc="7C462C20">
      <w:start w:val="1"/>
      <w:numFmt w:val="decimal"/>
      <w:lvlText w:val="%1."/>
      <w:lvlJc w:val="left"/>
      <w:pPr>
        <w:tabs>
          <w:tab w:val="num" w:pos="360"/>
        </w:tabs>
        <w:ind w:left="360" w:hanging="360"/>
      </w:pPr>
    </w:lvl>
    <w:lvl w:ilvl="1" w:tplc="2F30CA56" w:tentative="1">
      <w:start w:val="1"/>
      <w:numFmt w:val="decimal"/>
      <w:lvlText w:val="%2."/>
      <w:lvlJc w:val="left"/>
      <w:pPr>
        <w:tabs>
          <w:tab w:val="num" w:pos="1080"/>
        </w:tabs>
        <w:ind w:left="1080" w:hanging="360"/>
      </w:pPr>
    </w:lvl>
    <w:lvl w:ilvl="2" w:tplc="F1969E62" w:tentative="1">
      <w:start w:val="1"/>
      <w:numFmt w:val="decimal"/>
      <w:lvlText w:val="%3."/>
      <w:lvlJc w:val="left"/>
      <w:pPr>
        <w:tabs>
          <w:tab w:val="num" w:pos="1800"/>
        </w:tabs>
        <w:ind w:left="1800" w:hanging="360"/>
      </w:pPr>
    </w:lvl>
    <w:lvl w:ilvl="3" w:tplc="AB50C3C8" w:tentative="1">
      <w:start w:val="1"/>
      <w:numFmt w:val="decimal"/>
      <w:lvlText w:val="%4."/>
      <w:lvlJc w:val="left"/>
      <w:pPr>
        <w:tabs>
          <w:tab w:val="num" w:pos="2520"/>
        </w:tabs>
        <w:ind w:left="2520" w:hanging="360"/>
      </w:pPr>
    </w:lvl>
    <w:lvl w:ilvl="4" w:tplc="45240554" w:tentative="1">
      <w:start w:val="1"/>
      <w:numFmt w:val="decimal"/>
      <w:lvlText w:val="%5."/>
      <w:lvlJc w:val="left"/>
      <w:pPr>
        <w:tabs>
          <w:tab w:val="num" w:pos="3240"/>
        </w:tabs>
        <w:ind w:left="3240" w:hanging="360"/>
      </w:pPr>
    </w:lvl>
    <w:lvl w:ilvl="5" w:tplc="DF626942" w:tentative="1">
      <w:start w:val="1"/>
      <w:numFmt w:val="decimal"/>
      <w:lvlText w:val="%6."/>
      <w:lvlJc w:val="left"/>
      <w:pPr>
        <w:tabs>
          <w:tab w:val="num" w:pos="3960"/>
        </w:tabs>
        <w:ind w:left="3960" w:hanging="360"/>
      </w:pPr>
    </w:lvl>
    <w:lvl w:ilvl="6" w:tplc="A238B540" w:tentative="1">
      <w:start w:val="1"/>
      <w:numFmt w:val="decimal"/>
      <w:lvlText w:val="%7."/>
      <w:lvlJc w:val="left"/>
      <w:pPr>
        <w:tabs>
          <w:tab w:val="num" w:pos="4680"/>
        </w:tabs>
        <w:ind w:left="4680" w:hanging="360"/>
      </w:pPr>
    </w:lvl>
    <w:lvl w:ilvl="7" w:tplc="034CE866" w:tentative="1">
      <w:start w:val="1"/>
      <w:numFmt w:val="decimal"/>
      <w:lvlText w:val="%8."/>
      <w:lvlJc w:val="left"/>
      <w:pPr>
        <w:tabs>
          <w:tab w:val="num" w:pos="5400"/>
        </w:tabs>
        <w:ind w:left="5400" w:hanging="360"/>
      </w:pPr>
    </w:lvl>
    <w:lvl w:ilvl="8" w:tplc="0EFAFABC" w:tentative="1">
      <w:start w:val="1"/>
      <w:numFmt w:val="decimal"/>
      <w:lvlText w:val="%9."/>
      <w:lvlJc w:val="left"/>
      <w:pPr>
        <w:tabs>
          <w:tab w:val="num" w:pos="6120"/>
        </w:tabs>
        <w:ind w:left="6120" w:hanging="360"/>
      </w:pPr>
    </w:lvl>
  </w:abstractNum>
  <w:abstractNum w:abstractNumId="8">
    <w:nsid w:val="5167145B"/>
    <w:multiLevelType w:val="hybridMultilevel"/>
    <w:tmpl w:val="47004DD4"/>
    <w:lvl w:ilvl="0" w:tplc="33B4E140">
      <w:start w:val="1"/>
      <w:numFmt w:val="decimal"/>
      <w:lvlText w:val="%1."/>
      <w:lvlJc w:val="left"/>
      <w:pPr>
        <w:tabs>
          <w:tab w:val="num" w:pos="360"/>
        </w:tabs>
        <w:ind w:left="360" w:hanging="360"/>
      </w:pPr>
    </w:lvl>
    <w:lvl w:ilvl="1" w:tplc="EC2A96BC" w:tentative="1">
      <w:start w:val="1"/>
      <w:numFmt w:val="decimal"/>
      <w:lvlText w:val="%2."/>
      <w:lvlJc w:val="left"/>
      <w:pPr>
        <w:tabs>
          <w:tab w:val="num" w:pos="1080"/>
        </w:tabs>
        <w:ind w:left="1080" w:hanging="360"/>
      </w:pPr>
    </w:lvl>
    <w:lvl w:ilvl="2" w:tplc="4B206CE6" w:tentative="1">
      <w:start w:val="1"/>
      <w:numFmt w:val="decimal"/>
      <w:lvlText w:val="%3."/>
      <w:lvlJc w:val="left"/>
      <w:pPr>
        <w:tabs>
          <w:tab w:val="num" w:pos="1800"/>
        </w:tabs>
        <w:ind w:left="1800" w:hanging="360"/>
      </w:pPr>
    </w:lvl>
    <w:lvl w:ilvl="3" w:tplc="39FCF3F0" w:tentative="1">
      <w:start w:val="1"/>
      <w:numFmt w:val="decimal"/>
      <w:lvlText w:val="%4."/>
      <w:lvlJc w:val="left"/>
      <w:pPr>
        <w:tabs>
          <w:tab w:val="num" w:pos="2520"/>
        </w:tabs>
        <w:ind w:left="2520" w:hanging="360"/>
      </w:pPr>
    </w:lvl>
    <w:lvl w:ilvl="4" w:tplc="DD68632E" w:tentative="1">
      <w:start w:val="1"/>
      <w:numFmt w:val="decimal"/>
      <w:lvlText w:val="%5."/>
      <w:lvlJc w:val="left"/>
      <w:pPr>
        <w:tabs>
          <w:tab w:val="num" w:pos="3240"/>
        </w:tabs>
        <w:ind w:left="3240" w:hanging="360"/>
      </w:pPr>
    </w:lvl>
    <w:lvl w:ilvl="5" w:tplc="78361666" w:tentative="1">
      <w:start w:val="1"/>
      <w:numFmt w:val="decimal"/>
      <w:lvlText w:val="%6."/>
      <w:lvlJc w:val="left"/>
      <w:pPr>
        <w:tabs>
          <w:tab w:val="num" w:pos="3960"/>
        </w:tabs>
        <w:ind w:left="3960" w:hanging="360"/>
      </w:pPr>
    </w:lvl>
    <w:lvl w:ilvl="6" w:tplc="AECC59D4" w:tentative="1">
      <w:start w:val="1"/>
      <w:numFmt w:val="decimal"/>
      <w:lvlText w:val="%7."/>
      <w:lvlJc w:val="left"/>
      <w:pPr>
        <w:tabs>
          <w:tab w:val="num" w:pos="4680"/>
        </w:tabs>
        <w:ind w:left="4680" w:hanging="360"/>
      </w:pPr>
    </w:lvl>
    <w:lvl w:ilvl="7" w:tplc="A2C85F88" w:tentative="1">
      <w:start w:val="1"/>
      <w:numFmt w:val="decimal"/>
      <w:lvlText w:val="%8."/>
      <w:lvlJc w:val="left"/>
      <w:pPr>
        <w:tabs>
          <w:tab w:val="num" w:pos="5400"/>
        </w:tabs>
        <w:ind w:left="5400" w:hanging="360"/>
      </w:pPr>
    </w:lvl>
    <w:lvl w:ilvl="8" w:tplc="7310A554" w:tentative="1">
      <w:start w:val="1"/>
      <w:numFmt w:val="decimal"/>
      <w:lvlText w:val="%9."/>
      <w:lvlJc w:val="left"/>
      <w:pPr>
        <w:tabs>
          <w:tab w:val="num" w:pos="6120"/>
        </w:tabs>
        <w:ind w:left="6120" w:hanging="360"/>
      </w:pPr>
    </w:lvl>
  </w:abstractNum>
  <w:abstractNum w:abstractNumId="9">
    <w:nsid w:val="54451866"/>
    <w:multiLevelType w:val="hybridMultilevel"/>
    <w:tmpl w:val="A8704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E5075"/>
    <w:multiLevelType w:val="hybridMultilevel"/>
    <w:tmpl w:val="D2A22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A1483"/>
    <w:multiLevelType w:val="hybridMultilevel"/>
    <w:tmpl w:val="147A145A"/>
    <w:lvl w:ilvl="0" w:tplc="39DE5D1A">
      <w:start w:val="1"/>
      <w:numFmt w:val="lowerRoman"/>
      <w:lvlText w:val="(%1)"/>
      <w:lvlJc w:val="right"/>
      <w:pPr>
        <w:tabs>
          <w:tab w:val="num" w:pos="720"/>
        </w:tabs>
        <w:ind w:left="720" w:hanging="360"/>
      </w:pPr>
    </w:lvl>
    <w:lvl w:ilvl="1" w:tplc="0E927AFA" w:tentative="1">
      <w:start w:val="1"/>
      <w:numFmt w:val="lowerRoman"/>
      <w:lvlText w:val="(%2)"/>
      <w:lvlJc w:val="right"/>
      <w:pPr>
        <w:tabs>
          <w:tab w:val="num" w:pos="1440"/>
        </w:tabs>
        <w:ind w:left="1440" w:hanging="360"/>
      </w:pPr>
    </w:lvl>
    <w:lvl w:ilvl="2" w:tplc="53EC0FF0" w:tentative="1">
      <w:start w:val="1"/>
      <w:numFmt w:val="lowerRoman"/>
      <w:lvlText w:val="(%3)"/>
      <w:lvlJc w:val="right"/>
      <w:pPr>
        <w:tabs>
          <w:tab w:val="num" w:pos="2160"/>
        </w:tabs>
        <w:ind w:left="2160" w:hanging="360"/>
      </w:pPr>
    </w:lvl>
    <w:lvl w:ilvl="3" w:tplc="EC9016A4" w:tentative="1">
      <w:start w:val="1"/>
      <w:numFmt w:val="lowerRoman"/>
      <w:lvlText w:val="(%4)"/>
      <w:lvlJc w:val="right"/>
      <w:pPr>
        <w:tabs>
          <w:tab w:val="num" w:pos="2880"/>
        </w:tabs>
        <w:ind w:left="2880" w:hanging="360"/>
      </w:pPr>
    </w:lvl>
    <w:lvl w:ilvl="4" w:tplc="E29C1CC6" w:tentative="1">
      <w:start w:val="1"/>
      <w:numFmt w:val="lowerRoman"/>
      <w:lvlText w:val="(%5)"/>
      <w:lvlJc w:val="right"/>
      <w:pPr>
        <w:tabs>
          <w:tab w:val="num" w:pos="3600"/>
        </w:tabs>
        <w:ind w:left="3600" w:hanging="360"/>
      </w:pPr>
    </w:lvl>
    <w:lvl w:ilvl="5" w:tplc="1BA6FA54" w:tentative="1">
      <w:start w:val="1"/>
      <w:numFmt w:val="lowerRoman"/>
      <w:lvlText w:val="(%6)"/>
      <w:lvlJc w:val="right"/>
      <w:pPr>
        <w:tabs>
          <w:tab w:val="num" w:pos="4320"/>
        </w:tabs>
        <w:ind w:left="4320" w:hanging="360"/>
      </w:pPr>
    </w:lvl>
    <w:lvl w:ilvl="6" w:tplc="2382B790" w:tentative="1">
      <w:start w:val="1"/>
      <w:numFmt w:val="lowerRoman"/>
      <w:lvlText w:val="(%7)"/>
      <w:lvlJc w:val="right"/>
      <w:pPr>
        <w:tabs>
          <w:tab w:val="num" w:pos="5040"/>
        </w:tabs>
        <w:ind w:left="5040" w:hanging="360"/>
      </w:pPr>
    </w:lvl>
    <w:lvl w:ilvl="7" w:tplc="B0D6A360" w:tentative="1">
      <w:start w:val="1"/>
      <w:numFmt w:val="lowerRoman"/>
      <w:lvlText w:val="(%8)"/>
      <w:lvlJc w:val="right"/>
      <w:pPr>
        <w:tabs>
          <w:tab w:val="num" w:pos="5760"/>
        </w:tabs>
        <w:ind w:left="5760" w:hanging="360"/>
      </w:pPr>
    </w:lvl>
    <w:lvl w:ilvl="8" w:tplc="4D44BB76" w:tentative="1">
      <w:start w:val="1"/>
      <w:numFmt w:val="lowerRoman"/>
      <w:lvlText w:val="(%9)"/>
      <w:lvlJc w:val="right"/>
      <w:pPr>
        <w:tabs>
          <w:tab w:val="num" w:pos="6480"/>
        </w:tabs>
        <w:ind w:left="6480" w:hanging="360"/>
      </w:pPr>
    </w:lvl>
  </w:abstractNum>
  <w:abstractNum w:abstractNumId="12">
    <w:nsid w:val="6D687C0E"/>
    <w:multiLevelType w:val="hybridMultilevel"/>
    <w:tmpl w:val="1442A410"/>
    <w:lvl w:ilvl="0" w:tplc="A1DE5E08">
      <w:start w:val="1"/>
      <w:numFmt w:val="bullet"/>
      <w:lvlText w:val="•"/>
      <w:lvlJc w:val="left"/>
      <w:pPr>
        <w:tabs>
          <w:tab w:val="num" w:pos="720"/>
        </w:tabs>
        <w:ind w:left="720" w:hanging="360"/>
      </w:pPr>
      <w:rPr>
        <w:rFonts w:ascii="Arial" w:hAnsi="Arial" w:hint="default"/>
      </w:rPr>
    </w:lvl>
    <w:lvl w:ilvl="1" w:tplc="F4364688" w:tentative="1">
      <w:start w:val="1"/>
      <w:numFmt w:val="bullet"/>
      <w:lvlText w:val="•"/>
      <w:lvlJc w:val="left"/>
      <w:pPr>
        <w:tabs>
          <w:tab w:val="num" w:pos="1440"/>
        </w:tabs>
        <w:ind w:left="1440" w:hanging="360"/>
      </w:pPr>
      <w:rPr>
        <w:rFonts w:ascii="Arial" w:hAnsi="Arial" w:hint="default"/>
      </w:rPr>
    </w:lvl>
    <w:lvl w:ilvl="2" w:tplc="1B7E30C8" w:tentative="1">
      <w:start w:val="1"/>
      <w:numFmt w:val="bullet"/>
      <w:lvlText w:val="•"/>
      <w:lvlJc w:val="left"/>
      <w:pPr>
        <w:tabs>
          <w:tab w:val="num" w:pos="2160"/>
        </w:tabs>
        <w:ind w:left="2160" w:hanging="360"/>
      </w:pPr>
      <w:rPr>
        <w:rFonts w:ascii="Arial" w:hAnsi="Arial" w:hint="default"/>
      </w:rPr>
    </w:lvl>
    <w:lvl w:ilvl="3" w:tplc="D83E8118" w:tentative="1">
      <w:start w:val="1"/>
      <w:numFmt w:val="bullet"/>
      <w:lvlText w:val="•"/>
      <w:lvlJc w:val="left"/>
      <w:pPr>
        <w:tabs>
          <w:tab w:val="num" w:pos="2880"/>
        </w:tabs>
        <w:ind w:left="2880" w:hanging="360"/>
      </w:pPr>
      <w:rPr>
        <w:rFonts w:ascii="Arial" w:hAnsi="Arial" w:hint="default"/>
      </w:rPr>
    </w:lvl>
    <w:lvl w:ilvl="4" w:tplc="05886B20" w:tentative="1">
      <w:start w:val="1"/>
      <w:numFmt w:val="bullet"/>
      <w:lvlText w:val="•"/>
      <w:lvlJc w:val="left"/>
      <w:pPr>
        <w:tabs>
          <w:tab w:val="num" w:pos="3600"/>
        </w:tabs>
        <w:ind w:left="3600" w:hanging="360"/>
      </w:pPr>
      <w:rPr>
        <w:rFonts w:ascii="Arial" w:hAnsi="Arial" w:hint="default"/>
      </w:rPr>
    </w:lvl>
    <w:lvl w:ilvl="5" w:tplc="2996B38A" w:tentative="1">
      <w:start w:val="1"/>
      <w:numFmt w:val="bullet"/>
      <w:lvlText w:val="•"/>
      <w:lvlJc w:val="left"/>
      <w:pPr>
        <w:tabs>
          <w:tab w:val="num" w:pos="4320"/>
        </w:tabs>
        <w:ind w:left="4320" w:hanging="360"/>
      </w:pPr>
      <w:rPr>
        <w:rFonts w:ascii="Arial" w:hAnsi="Arial" w:hint="default"/>
      </w:rPr>
    </w:lvl>
    <w:lvl w:ilvl="6" w:tplc="43349C90" w:tentative="1">
      <w:start w:val="1"/>
      <w:numFmt w:val="bullet"/>
      <w:lvlText w:val="•"/>
      <w:lvlJc w:val="left"/>
      <w:pPr>
        <w:tabs>
          <w:tab w:val="num" w:pos="5040"/>
        </w:tabs>
        <w:ind w:left="5040" w:hanging="360"/>
      </w:pPr>
      <w:rPr>
        <w:rFonts w:ascii="Arial" w:hAnsi="Arial" w:hint="default"/>
      </w:rPr>
    </w:lvl>
    <w:lvl w:ilvl="7" w:tplc="C234F580" w:tentative="1">
      <w:start w:val="1"/>
      <w:numFmt w:val="bullet"/>
      <w:lvlText w:val="•"/>
      <w:lvlJc w:val="left"/>
      <w:pPr>
        <w:tabs>
          <w:tab w:val="num" w:pos="5760"/>
        </w:tabs>
        <w:ind w:left="5760" w:hanging="360"/>
      </w:pPr>
      <w:rPr>
        <w:rFonts w:ascii="Arial" w:hAnsi="Arial" w:hint="default"/>
      </w:rPr>
    </w:lvl>
    <w:lvl w:ilvl="8" w:tplc="CD444EE8" w:tentative="1">
      <w:start w:val="1"/>
      <w:numFmt w:val="bullet"/>
      <w:lvlText w:val="•"/>
      <w:lvlJc w:val="left"/>
      <w:pPr>
        <w:tabs>
          <w:tab w:val="num" w:pos="6480"/>
        </w:tabs>
        <w:ind w:left="6480" w:hanging="360"/>
      </w:pPr>
      <w:rPr>
        <w:rFonts w:ascii="Arial" w:hAnsi="Arial" w:hint="default"/>
      </w:rPr>
    </w:lvl>
  </w:abstractNum>
  <w:abstractNum w:abstractNumId="13">
    <w:nsid w:val="6DB214D8"/>
    <w:multiLevelType w:val="hybridMultilevel"/>
    <w:tmpl w:val="B00E79B8"/>
    <w:lvl w:ilvl="0" w:tplc="0634651C">
      <w:start w:val="1"/>
      <w:numFmt w:val="decimal"/>
      <w:lvlText w:val="%1."/>
      <w:lvlJc w:val="left"/>
      <w:pPr>
        <w:tabs>
          <w:tab w:val="num" w:pos="360"/>
        </w:tabs>
        <w:ind w:left="360" w:hanging="360"/>
      </w:pPr>
    </w:lvl>
    <w:lvl w:ilvl="1" w:tplc="4C4458D0" w:tentative="1">
      <w:start w:val="1"/>
      <w:numFmt w:val="decimal"/>
      <w:lvlText w:val="%2."/>
      <w:lvlJc w:val="left"/>
      <w:pPr>
        <w:tabs>
          <w:tab w:val="num" w:pos="1080"/>
        </w:tabs>
        <w:ind w:left="1080" w:hanging="360"/>
      </w:pPr>
    </w:lvl>
    <w:lvl w:ilvl="2" w:tplc="A244B3A8" w:tentative="1">
      <w:start w:val="1"/>
      <w:numFmt w:val="decimal"/>
      <w:lvlText w:val="%3."/>
      <w:lvlJc w:val="left"/>
      <w:pPr>
        <w:tabs>
          <w:tab w:val="num" w:pos="1800"/>
        </w:tabs>
        <w:ind w:left="1800" w:hanging="360"/>
      </w:pPr>
    </w:lvl>
    <w:lvl w:ilvl="3" w:tplc="B54A4C82" w:tentative="1">
      <w:start w:val="1"/>
      <w:numFmt w:val="decimal"/>
      <w:lvlText w:val="%4."/>
      <w:lvlJc w:val="left"/>
      <w:pPr>
        <w:tabs>
          <w:tab w:val="num" w:pos="2520"/>
        </w:tabs>
        <w:ind w:left="2520" w:hanging="360"/>
      </w:pPr>
    </w:lvl>
    <w:lvl w:ilvl="4" w:tplc="742C465A" w:tentative="1">
      <w:start w:val="1"/>
      <w:numFmt w:val="decimal"/>
      <w:lvlText w:val="%5."/>
      <w:lvlJc w:val="left"/>
      <w:pPr>
        <w:tabs>
          <w:tab w:val="num" w:pos="3240"/>
        </w:tabs>
        <w:ind w:left="3240" w:hanging="360"/>
      </w:pPr>
    </w:lvl>
    <w:lvl w:ilvl="5" w:tplc="7C5A1C38" w:tentative="1">
      <w:start w:val="1"/>
      <w:numFmt w:val="decimal"/>
      <w:lvlText w:val="%6."/>
      <w:lvlJc w:val="left"/>
      <w:pPr>
        <w:tabs>
          <w:tab w:val="num" w:pos="3960"/>
        </w:tabs>
        <w:ind w:left="3960" w:hanging="360"/>
      </w:pPr>
    </w:lvl>
    <w:lvl w:ilvl="6" w:tplc="E8BE61B4" w:tentative="1">
      <w:start w:val="1"/>
      <w:numFmt w:val="decimal"/>
      <w:lvlText w:val="%7."/>
      <w:lvlJc w:val="left"/>
      <w:pPr>
        <w:tabs>
          <w:tab w:val="num" w:pos="4680"/>
        </w:tabs>
        <w:ind w:left="4680" w:hanging="360"/>
      </w:pPr>
    </w:lvl>
    <w:lvl w:ilvl="7" w:tplc="A3CA0630" w:tentative="1">
      <w:start w:val="1"/>
      <w:numFmt w:val="decimal"/>
      <w:lvlText w:val="%8."/>
      <w:lvlJc w:val="left"/>
      <w:pPr>
        <w:tabs>
          <w:tab w:val="num" w:pos="5400"/>
        </w:tabs>
        <w:ind w:left="5400" w:hanging="360"/>
      </w:pPr>
    </w:lvl>
    <w:lvl w:ilvl="8" w:tplc="B3126374" w:tentative="1">
      <w:start w:val="1"/>
      <w:numFmt w:val="decimal"/>
      <w:lvlText w:val="%9."/>
      <w:lvlJc w:val="left"/>
      <w:pPr>
        <w:tabs>
          <w:tab w:val="num" w:pos="6120"/>
        </w:tabs>
        <w:ind w:left="6120" w:hanging="360"/>
      </w:pPr>
    </w:lvl>
  </w:abstractNum>
  <w:abstractNum w:abstractNumId="14">
    <w:nsid w:val="72366047"/>
    <w:multiLevelType w:val="hybridMultilevel"/>
    <w:tmpl w:val="A9A0F7AC"/>
    <w:lvl w:ilvl="0" w:tplc="2E420D8C">
      <w:start w:val="1"/>
      <w:numFmt w:val="bullet"/>
      <w:lvlText w:val="•"/>
      <w:lvlJc w:val="left"/>
      <w:pPr>
        <w:tabs>
          <w:tab w:val="num" w:pos="720"/>
        </w:tabs>
        <w:ind w:left="720" w:hanging="360"/>
      </w:pPr>
      <w:rPr>
        <w:rFonts w:ascii="Arial" w:hAnsi="Arial" w:hint="default"/>
      </w:rPr>
    </w:lvl>
    <w:lvl w:ilvl="1" w:tplc="18E08D00" w:tentative="1">
      <w:start w:val="1"/>
      <w:numFmt w:val="bullet"/>
      <w:lvlText w:val="•"/>
      <w:lvlJc w:val="left"/>
      <w:pPr>
        <w:tabs>
          <w:tab w:val="num" w:pos="1440"/>
        </w:tabs>
        <w:ind w:left="1440" w:hanging="360"/>
      </w:pPr>
      <w:rPr>
        <w:rFonts w:ascii="Arial" w:hAnsi="Arial" w:hint="default"/>
      </w:rPr>
    </w:lvl>
    <w:lvl w:ilvl="2" w:tplc="C2142626" w:tentative="1">
      <w:start w:val="1"/>
      <w:numFmt w:val="bullet"/>
      <w:lvlText w:val="•"/>
      <w:lvlJc w:val="left"/>
      <w:pPr>
        <w:tabs>
          <w:tab w:val="num" w:pos="2160"/>
        </w:tabs>
        <w:ind w:left="2160" w:hanging="360"/>
      </w:pPr>
      <w:rPr>
        <w:rFonts w:ascii="Arial" w:hAnsi="Arial" w:hint="default"/>
      </w:rPr>
    </w:lvl>
    <w:lvl w:ilvl="3" w:tplc="CA942E94" w:tentative="1">
      <w:start w:val="1"/>
      <w:numFmt w:val="bullet"/>
      <w:lvlText w:val="•"/>
      <w:lvlJc w:val="left"/>
      <w:pPr>
        <w:tabs>
          <w:tab w:val="num" w:pos="2880"/>
        </w:tabs>
        <w:ind w:left="2880" w:hanging="360"/>
      </w:pPr>
      <w:rPr>
        <w:rFonts w:ascii="Arial" w:hAnsi="Arial" w:hint="default"/>
      </w:rPr>
    </w:lvl>
    <w:lvl w:ilvl="4" w:tplc="71FC5C36" w:tentative="1">
      <w:start w:val="1"/>
      <w:numFmt w:val="bullet"/>
      <w:lvlText w:val="•"/>
      <w:lvlJc w:val="left"/>
      <w:pPr>
        <w:tabs>
          <w:tab w:val="num" w:pos="3600"/>
        </w:tabs>
        <w:ind w:left="3600" w:hanging="360"/>
      </w:pPr>
      <w:rPr>
        <w:rFonts w:ascii="Arial" w:hAnsi="Arial" w:hint="default"/>
      </w:rPr>
    </w:lvl>
    <w:lvl w:ilvl="5" w:tplc="F7FE9028" w:tentative="1">
      <w:start w:val="1"/>
      <w:numFmt w:val="bullet"/>
      <w:lvlText w:val="•"/>
      <w:lvlJc w:val="left"/>
      <w:pPr>
        <w:tabs>
          <w:tab w:val="num" w:pos="4320"/>
        </w:tabs>
        <w:ind w:left="4320" w:hanging="360"/>
      </w:pPr>
      <w:rPr>
        <w:rFonts w:ascii="Arial" w:hAnsi="Arial" w:hint="default"/>
      </w:rPr>
    </w:lvl>
    <w:lvl w:ilvl="6" w:tplc="C728E55E" w:tentative="1">
      <w:start w:val="1"/>
      <w:numFmt w:val="bullet"/>
      <w:lvlText w:val="•"/>
      <w:lvlJc w:val="left"/>
      <w:pPr>
        <w:tabs>
          <w:tab w:val="num" w:pos="5040"/>
        </w:tabs>
        <w:ind w:left="5040" w:hanging="360"/>
      </w:pPr>
      <w:rPr>
        <w:rFonts w:ascii="Arial" w:hAnsi="Arial" w:hint="default"/>
      </w:rPr>
    </w:lvl>
    <w:lvl w:ilvl="7" w:tplc="EE54CB66" w:tentative="1">
      <w:start w:val="1"/>
      <w:numFmt w:val="bullet"/>
      <w:lvlText w:val="•"/>
      <w:lvlJc w:val="left"/>
      <w:pPr>
        <w:tabs>
          <w:tab w:val="num" w:pos="5760"/>
        </w:tabs>
        <w:ind w:left="5760" w:hanging="360"/>
      </w:pPr>
      <w:rPr>
        <w:rFonts w:ascii="Arial" w:hAnsi="Arial" w:hint="default"/>
      </w:rPr>
    </w:lvl>
    <w:lvl w:ilvl="8" w:tplc="9C82AB2A" w:tentative="1">
      <w:start w:val="1"/>
      <w:numFmt w:val="bullet"/>
      <w:lvlText w:val="•"/>
      <w:lvlJc w:val="left"/>
      <w:pPr>
        <w:tabs>
          <w:tab w:val="num" w:pos="6480"/>
        </w:tabs>
        <w:ind w:left="6480" w:hanging="360"/>
      </w:pPr>
      <w:rPr>
        <w:rFonts w:ascii="Arial" w:hAnsi="Arial" w:hint="default"/>
      </w:rPr>
    </w:lvl>
  </w:abstractNum>
  <w:abstractNum w:abstractNumId="15">
    <w:nsid w:val="73026299"/>
    <w:multiLevelType w:val="hybridMultilevel"/>
    <w:tmpl w:val="9A620926"/>
    <w:lvl w:ilvl="0" w:tplc="4282CC1E">
      <w:start w:val="1"/>
      <w:numFmt w:val="lowerRoman"/>
      <w:lvlText w:val="(%1)"/>
      <w:lvlJc w:val="right"/>
      <w:pPr>
        <w:tabs>
          <w:tab w:val="num" w:pos="720"/>
        </w:tabs>
        <w:ind w:left="720" w:hanging="360"/>
      </w:pPr>
    </w:lvl>
    <w:lvl w:ilvl="1" w:tplc="571C273A" w:tentative="1">
      <w:start w:val="1"/>
      <w:numFmt w:val="lowerRoman"/>
      <w:lvlText w:val="(%2)"/>
      <w:lvlJc w:val="right"/>
      <w:pPr>
        <w:tabs>
          <w:tab w:val="num" w:pos="1440"/>
        </w:tabs>
        <w:ind w:left="1440" w:hanging="360"/>
      </w:pPr>
    </w:lvl>
    <w:lvl w:ilvl="2" w:tplc="2E70E0A0" w:tentative="1">
      <w:start w:val="1"/>
      <w:numFmt w:val="lowerRoman"/>
      <w:lvlText w:val="(%3)"/>
      <w:lvlJc w:val="right"/>
      <w:pPr>
        <w:tabs>
          <w:tab w:val="num" w:pos="2160"/>
        </w:tabs>
        <w:ind w:left="2160" w:hanging="360"/>
      </w:pPr>
    </w:lvl>
    <w:lvl w:ilvl="3" w:tplc="149CFD4C" w:tentative="1">
      <w:start w:val="1"/>
      <w:numFmt w:val="lowerRoman"/>
      <w:lvlText w:val="(%4)"/>
      <w:lvlJc w:val="right"/>
      <w:pPr>
        <w:tabs>
          <w:tab w:val="num" w:pos="2880"/>
        </w:tabs>
        <w:ind w:left="2880" w:hanging="360"/>
      </w:pPr>
    </w:lvl>
    <w:lvl w:ilvl="4" w:tplc="E9F4C16E" w:tentative="1">
      <w:start w:val="1"/>
      <w:numFmt w:val="lowerRoman"/>
      <w:lvlText w:val="(%5)"/>
      <w:lvlJc w:val="right"/>
      <w:pPr>
        <w:tabs>
          <w:tab w:val="num" w:pos="3600"/>
        </w:tabs>
        <w:ind w:left="3600" w:hanging="360"/>
      </w:pPr>
    </w:lvl>
    <w:lvl w:ilvl="5" w:tplc="31760CB8" w:tentative="1">
      <w:start w:val="1"/>
      <w:numFmt w:val="lowerRoman"/>
      <w:lvlText w:val="(%6)"/>
      <w:lvlJc w:val="right"/>
      <w:pPr>
        <w:tabs>
          <w:tab w:val="num" w:pos="4320"/>
        </w:tabs>
        <w:ind w:left="4320" w:hanging="360"/>
      </w:pPr>
    </w:lvl>
    <w:lvl w:ilvl="6" w:tplc="579A2CE8" w:tentative="1">
      <w:start w:val="1"/>
      <w:numFmt w:val="lowerRoman"/>
      <w:lvlText w:val="(%7)"/>
      <w:lvlJc w:val="right"/>
      <w:pPr>
        <w:tabs>
          <w:tab w:val="num" w:pos="5040"/>
        </w:tabs>
        <w:ind w:left="5040" w:hanging="360"/>
      </w:pPr>
    </w:lvl>
    <w:lvl w:ilvl="7" w:tplc="148223C2" w:tentative="1">
      <w:start w:val="1"/>
      <w:numFmt w:val="lowerRoman"/>
      <w:lvlText w:val="(%8)"/>
      <w:lvlJc w:val="right"/>
      <w:pPr>
        <w:tabs>
          <w:tab w:val="num" w:pos="5760"/>
        </w:tabs>
        <w:ind w:left="5760" w:hanging="360"/>
      </w:pPr>
    </w:lvl>
    <w:lvl w:ilvl="8" w:tplc="2FF09196" w:tentative="1">
      <w:start w:val="1"/>
      <w:numFmt w:val="lowerRoman"/>
      <w:lvlText w:val="(%9)"/>
      <w:lvlJc w:val="right"/>
      <w:pPr>
        <w:tabs>
          <w:tab w:val="num" w:pos="6480"/>
        </w:tabs>
        <w:ind w:left="6480" w:hanging="360"/>
      </w:pPr>
    </w:lvl>
  </w:abstractNum>
  <w:abstractNum w:abstractNumId="16">
    <w:nsid w:val="785A7748"/>
    <w:multiLevelType w:val="hybridMultilevel"/>
    <w:tmpl w:val="BC1AA066"/>
    <w:lvl w:ilvl="0" w:tplc="F58E0CB6">
      <w:start w:val="1"/>
      <w:numFmt w:val="decimal"/>
      <w:lvlText w:val="%1."/>
      <w:lvlJc w:val="left"/>
      <w:pPr>
        <w:tabs>
          <w:tab w:val="num" w:pos="360"/>
        </w:tabs>
        <w:ind w:left="360" w:hanging="360"/>
      </w:pPr>
    </w:lvl>
    <w:lvl w:ilvl="1" w:tplc="FF64645A" w:tentative="1">
      <w:start w:val="1"/>
      <w:numFmt w:val="decimal"/>
      <w:lvlText w:val="%2."/>
      <w:lvlJc w:val="left"/>
      <w:pPr>
        <w:tabs>
          <w:tab w:val="num" w:pos="1080"/>
        </w:tabs>
        <w:ind w:left="1080" w:hanging="360"/>
      </w:pPr>
    </w:lvl>
    <w:lvl w:ilvl="2" w:tplc="40E2A68C" w:tentative="1">
      <w:start w:val="1"/>
      <w:numFmt w:val="decimal"/>
      <w:lvlText w:val="%3."/>
      <w:lvlJc w:val="left"/>
      <w:pPr>
        <w:tabs>
          <w:tab w:val="num" w:pos="1800"/>
        </w:tabs>
        <w:ind w:left="1800" w:hanging="360"/>
      </w:pPr>
    </w:lvl>
    <w:lvl w:ilvl="3" w:tplc="CA8ABCE8" w:tentative="1">
      <w:start w:val="1"/>
      <w:numFmt w:val="decimal"/>
      <w:lvlText w:val="%4."/>
      <w:lvlJc w:val="left"/>
      <w:pPr>
        <w:tabs>
          <w:tab w:val="num" w:pos="2520"/>
        </w:tabs>
        <w:ind w:left="2520" w:hanging="360"/>
      </w:pPr>
    </w:lvl>
    <w:lvl w:ilvl="4" w:tplc="B2E48BA8" w:tentative="1">
      <w:start w:val="1"/>
      <w:numFmt w:val="decimal"/>
      <w:lvlText w:val="%5."/>
      <w:lvlJc w:val="left"/>
      <w:pPr>
        <w:tabs>
          <w:tab w:val="num" w:pos="3240"/>
        </w:tabs>
        <w:ind w:left="3240" w:hanging="360"/>
      </w:pPr>
    </w:lvl>
    <w:lvl w:ilvl="5" w:tplc="24BA7788" w:tentative="1">
      <w:start w:val="1"/>
      <w:numFmt w:val="decimal"/>
      <w:lvlText w:val="%6."/>
      <w:lvlJc w:val="left"/>
      <w:pPr>
        <w:tabs>
          <w:tab w:val="num" w:pos="3960"/>
        </w:tabs>
        <w:ind w:left="3960" w:hanging="360"/>
      </w:pPr>
    </w:lvl>
    <w:lvl w:ilvl="6" w:tplc="0A4C85A0" w:tentative="1">
      <w:start w:val="1"/>
      <w:numFmt w:val="decimal"/>
      <w:lvlText w:val="%7."/>
      <w:lvlJc w:val="left"/>
      <w:pPr>
        <w:tabs>
          <w:tab w:val="num" w:pos="4680"/>
        </w:tabs>
        <w:ind w:left="4680" w:hanging="360"/>
      </w:pPr>
    </w:lvl>
    <w:lvl w:ilvl="7" w:tplc="B09862BC" w:tentative="1">
      <w:start w:val="1"/>
      <w:numFmt w:val="decimal"/>
      <w:lvlText w:val="%8."/>
      <w:lvlJc w:val="left"/>
      <w:pPr>
        <w:tabs>
          <w:tab w:val="num" w:pos="5400"/>
        </w:tabs>
        <w:ind w:left="5400" w:hanging="360"/>
      </w:pPr>
    </w:lvl>
    <w:lvl w:ilvl="8" w:tplc="4A065ECA" w:tentative="1">
      <w:start w:val="1"/>
      <w:numFmt w:val="decimal"/>
      <w:lvlText w:val="%9."/>
      <w:lvlJc w:val="left"/>
      <w:pPr>
        <w:tabs>
          <w:tab w:val="num" w:pos="6120"/>
        </w:tabs>
        <w:ind w:left="6120" w:hanging="360"/>
      </w:pPr>
    </w:lvl>
  </w:abstractNum>
  <w:num w:numId="1">
    <w:abstractNumId w:val="5"/>
  </w:num>
  <w:num w:numId="2">
    <w:abstractNumId w:val="1"/>
  </w:num>
  <w:num w:numId="3">
    <w:abstractNumId w:val="11"/>
  </w:num>
  <w:num w:numId="4">
    <w:abstractNumId w:val="7"/>
  </w:num>
  <w:num w:numId="5">
    <w:abstractNumId w:val="13"/>
  </w:num>
  <w:num w:numId="6">
    <w:abstractNumId w:val="16"/>
  </w:num>
  <w:num w:numId="7">
    <w:abstractNumId w:val="2"/>
  </w:num>
  <w:num w:numId="8">
    <w:abstractNumId w:val="8"/>
  </w:num>
  <w:num w:numId="9">
    <w:abstractNumId w:val="4"/>
  </w:num>
  <w:num w:numId="10">
    <w:abstractNumId w:val="15"/>
  </w:num>
  <w:num w:numId="11">
    <w:abstractNumId w:val="3"/>
  </w:num>
  <w:num w:numId="12">
    <w:abstractNumId w:val="12"/>
  </w:num>
  <w:num w:numId="13">
    <w:abstractNumId w:val="14"/>
  </w:num>
  <w:num w:numId="14">
    <w:abstractNumId w:val="9"/>
  </w:num>
  <w:num w:numId="15">
    <w:abstractNumId w:val="6"/>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BA152F"/>
    <w:rsid w:val="00034ABD"/>
    <w:rsid w:val="00042B45"/>
    <w:rsid w:val="0006433D"/>
    <w:rsid w:val="000C32AA"/>
    <w:rsid w:val="000D5093"/>
    <w:rsid w:val="001067FF"/>
    <w:rsid w:val="001216EE"/>
    <w:rsid w:val="001736E5"/>
    <w:rsid w:val="00175E57"/>
    <w:rsid w:val="00177001"/>
    <w:rsid w:val="0019781B"/>
    <w:rsid w:val="001A5486"/>
    <w:rsid w:val="001C67DB"/>
    <w:rsid w:val="001E63A5"/>
    <w:rsid w:val="0024297A"/>
    <w:rsid w:val="00291446"/>
    <w:rsid w:val="002A1EF4"/>
    <w:rsid w:val="002B2078"/>
    <w:rsid w:val="002C46A6"/>
    <w:rsid w:val="002D43D5"/>
    <w:rsid w:val="002E335F"/>
    <w:rsid w:val="002F66C1"/>
    <w:rsid w:val="00320A84"/>
    <w:rsid w:val="00321287"/>
    <w:rsid w:val="00344C77"/>
    <w:rsid w:val="003C6387"/>
    <w:rsid w:val="003F79C0"/>
    <w:rsid w:val="00445CDF"/>
    <w:rsid w:val="004C6D0A"/>
    <w:rsid w:val="004D19F3"/>
    <w:rsid w:val="004D4AB9"/>
    <w:rsid w:val="004E0EF9"/>
    <w:rsid w:val="004E477F"/>
    <w:rsid w:val="00501207"/>
    <w:rsid w:val="00502094"/>
    <w:rsid w:val="00504E3E"/>
    <w:rsid w:val="00522E9F"/>
    <w:rsid w:val="00527A7F"/>
    <w:rsid w:val="005D072A"/>
    <w:rsid w:val="005E4304"/>
    <w:rsid w:val="005F0D52"/>
    <w:rsid w:val="005F1D0C"/>
    <w:rsid w:val="00687B1E"/>
    <w:rsid w:val="006A24CB"/>
    <w:rsid w:val="006A7D18"/>
    <w:rsid w:val="00712F0A"/>
    <w:rsid w:val="007B7A49"/>
    <w:rsid w:val="007C6C5D"/>
    <w:rsid w:val="007D1118"/>
    <w:rsid w:val="00811617"/>
    <w:rsid w:val="00842333"/>
    <w:rsid w:val="00881A1D"/>
    <w:rsid w:val="008C14E9"/>
    <w:rsid w:val="009354CF"/>
    <w:rsid w:val="00941F8F"/>
    <w:rsid w:val="0095562D"/>
    <w:rsid w:val="00975AAF"/>
    <w:rsid w:val="0098470C"/>
    <w:rsid w:val="00992437"/>
    <w:rsid w:val="009C4826"/>
    <w:rsid w:val="009D1765"/>
    <w:rsid w:val="00A129EA"/>
    <w:rsid w:val="00A176EF"/>
    <w:rsid w:val="00A56F66"/>
    <w:rsid w:val="00A5739D"/>
    <w:rsid w:val="00A60C81"/>
    <w:rsid w:val="00A63663"/>
    <w:rsid w:val="00A66F00"/>
    <w:rsid w:val="00A7035A"/>
    <w:rsid w:val="00AC7FF4"/>
    <w:rsid w:val="00AD306E"/>
    <w:rsid w:val="00AF7494"/>
    <w:rsid w:val="00B132A8"/>
    <w:rsid w:val="00B37D84"/>
    <w:rsid w:val="00B401B2"/>
    <w:rsid w:val="00B60822"/>
    <w:rsid w:val="00B8342C"/>
    <w:rsid w:val="00B8788F"/>
    <w:rsid w:val="00BA152F"/>
    <w:rsid w:val="00BC2D05"/>
    <w:rsid w:val="00C04BF0"/>
    <w:rsid w:val="00C155BE"/>
    <w:rsid w:val="00CB04F8"/>
    <w:rsid w:val="00D20627"/>
    <w:rsid w:val="00D210CE"/>
    <w:rsid w:val="00D74D94"/>
    <w:rsid w:val="00DC6B79"/>
    <w:rsid w:val="00DD0D3F"/>
    <w:rsid w:val="00DF0A06"/>
    <w:rsid w:val="00E635B5"/>
    <w:rsid w:val="00EC23DE"/>
    <w:rsid w:val="00F16E2A"/>
    <w:rsid w:val="00FC2388"/>
    <w:rsid w:val="00FC260C"/>
    <w:rsid w:val="00FD60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white,#fcc"/>
      <o:colormenu v:ext="edit" fillcolor="#f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2F"/>
  </w:style>
  <w:style w:type="paragraph" w:styleId="Heading4">
    <w:name w:val="heading 4"/>
    <w:basedOn w:val="Normal"/>
    <w:next w:val="Normal"/>
    <w:link w:val="Heading4Char"/>
    <w:uiPriority w:val="9"/>
    <w:semiHidden/>
    <w:unhideWhenUsed/>
    <w:qFormat/>
    <w:rsid w:val="00034ABD"/>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2F"/>
    <w:pPr>
      <w:ind w:left="720"/>
      <w:contextualSpacing/>
    </w:pPr>
    <w:rPr>
      <w:rFonts w:ascii="Times New Roman" w:eastAsia="Times New Roman" w:hAnsi="Times New Roman" w:cs="Times New Roman"/>
      <w:szCs w:val="24"/>
    </w:rPr>
  </w:style>
  <w:style w:type="character" w:styleId="Hyperlink">
    <w:name w:val="Hyperlink"/>
    <w:basedOn w:val="DefaultParagraphFont"/>
    <w:unhideWhenUsed/>
    <w:rsid w:val="00BA152F"/>
    <w:rPr>
      <w:color w:val="0000FF"/>
      <w:u w:val="single"/>
    </w:rPr>
  </w:style>
  <w:style w:type="table" w:styleId="TableGrid">
    <w:name w:val="Table Grid"/>
    <w:basedOn w:val="TableNormal"/>
    <w:uiPriority w:val="59"/>
    <w:rsid w:val="003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42C"/>
    <w:rPr>
      <w:rFonts w:ascii="Tahoma" w:hAnsi="Tahoma" w:cs="Tahoma"/>
      <w:sz w:val="16"/>
      <w:szCs w:val="16"/>
    </w:rPr>
  </w:style>
  <w:style w:type="character" w:customStyle="1" w:styleId="BalloonTextChar">
    <w:name w:val="Balloon Text Char"/>
    <w:basedOn w:val="DefaultParagraphFont"/>
    <w:link w:val="BalloonText"/>
    <w:uiPriority w:val="99"/>
    <w:semiHidden/>
    <w:rsid w:val="00B8342C"/>
    <w:rPr>
      <w:rFonts w:ascii="Tahoma" w:hAnsi="Tahoma" w:cs="Tahoma"/>
      <w:sz w:val="16"/>
      <w:szCs w:val="16"/>
    </w:rPr>
  </w:style>
  <w:style w:type="character" w:customStyle="1" w:styleId="Heading4Char">
    <w:name w:val="Heading 4 Char"/>
    <w:basedOn w:val="DefaultParagraphFont"/>
    <w:link w:val="Heading4"/>
    <w:uiPriority w:val="9"/>
    <w:semiHidden/>
    <w:rsid w:val="00034ABD"/>
    <w:rPr>
      <w:rFonts w:asciiTheme="majorHAnsi" w:eastAsiaTheme="majorEastAsia" w:hAnsiTheme="majorHAnsi" w:cstheme="majorBidi"/>
      <w:b/>
      <w:bCs/>
      <w:i/>
      <w:iCs/>
      <w:color w:val="4F81BD" w:themeColor="accent1"/>
      <w:szCs w:val="24"/>
    </w:rPr>
  </w:style>
  <w:style w:type="paragraph" w:customStyle="1" w:styleId="font8">
    <w:name w:val="font_8"/>
    <w:basedOn w:val="Normal"/>
    <w:rsid w:val="00034ABD"/>
    <w:pPr>
      <w:spacing w:before="100" w:beforeAutospacing="1" w:after="100" w:afterAutospacing="1"/>
    </w:pPr>
    <w:rPr>
      <w:rFonts w:ascii="Times New Roman" w:eastAsia="Times New Roman" w:hAnsi="Times New Roman" w:cs="Times New Roman"/>
      <w:szCs w:val="24"/>
      <w:lang w:bidi="hi-IN"/>
    </w:rPr>
  </w:style>
</w:styles>
</file>

<file path=word/webSettings.xml><?xml version="1.0" encoding="utf-8"?>
<w:webSettings xmlns:r="http://schemas.openxmlformats.org/officeDocument/2006/relationships" xmlns:w="http://schemas.openxmlformats.org/wordprocessingml/2006/main">
  <w:divs>
    <w:div w:id="32775594">
      <w:bodyDiv w:val="1"/>
      <w:marLeft w:val="0"/>
      <w:marRight w:val="0"/>
      <w:marTop w:val="0"/>
      <w:marBottom w:val="0"/>
      <w:divBdr>
        <w:top w:val="none" w:sz="0" w:space="0" w:color="auto"/>
        <w:left w:val="none" w:sz="0" w:space="0" w:color="auto"/>
        <w:bottom w:val="none" w:sz="0" w:space="0" w:color="auto"/>
        <w:right w:val="none" w:sz="0" w:space="0" w:color="auto"/>
      </w:divBdr>
    </w:div>
    <w:div w:id="167451258">
      <w:bodyDiv w:val="1"/>
      <w:marLeft w:val="0"/>
      <w:marRight w:val="0"/>
      <w:marTop w:val="0"/>
      <w:marBottom w:val="0"/>
      <w:divBdr>
        <w:top w:val="none" w:sz="0" w:space="0" w:color="auto"/>
        <w:left w:val="none" w:sz="0" w:space="0" w:color="auto"/>
        <w:bottom w:val="none" w:sz="0" w:space="0" w:color="auto"/>
        <w:right w:val="none" w:sz="0" w:space="0" w:color="auto"/>
      </w:divBdr>
    </w:div>
    <w:div w:id="240529610">
      <w:bodyDiv w:val="1"/>
      <w:marLeft w:val="0"/>
      <w:marRight w:val="0"/>
      <w:marTop w:val="0"/>
      <w:marBottom w:val="0"/>
      <w:divBdr>
        <w:top w:val="none" w:sz="0" w:space="0" w:color="auto"/>
        <w:left w:val="none" w:sz="0" w:space="0" w:color="auto"/>
        <w:bottom w:val="none" w:sz="0" w:space="0" w:color="auto"/>
        <w:right w:val="none" w:sz="0" w:space="0" w:color="auto"/>
      </w:divBdr>
    </w:div>
    <w:div w:id="450126995">
      <w:bodyDiv w:val="1"/>
      <w:marLeft w:val="0"/>
      <w:marRight w:val="0"/>
      <w:marTop w:val="0"/>
      <w:marBottom w:val="0"/>
      <w:divBdr>
        <w:top w:val="none" w:sz="0" w:space="0" w:color="auto"/>
        <w:left w:val="none" w:sz="0" w:space="0" w:color="auto"/>
        <w:bottom w:val="none" w:sz="0" w:space="0" w:color="auto"/>
        <w:right w:val="none" w:sz="0" w:space="0" w:color="auto"/>
      </w:divBdr>
    </w:div>
    <w:div w:id="1322469647">
      <w:bodyDiv w:val="1"/>
      <w:marLeft w:val="0"/>
      <w:marRight w:val="0"/>
      <w:marTop w:val="0"/>
      <w:marBottom w:val="0"/>
      <w:divBdr>
        <w:top w:val="none" w:sz="0" w:space="0" w:color="auto"/>
        <w:left w:val="none" w:sz="0" w:space="0" w:color="auto"/>
        <w:bottom w:val="none" w:sz="0" w:space="0" w:color="auto"/>
        <w:right w:val="none" w:sz="0" w:space="0" w:color="auto"/>
      </w:divBdr>
    </w:div>
    <w:div w:id="1507818338">
      <w:bodyDiv w:val="1"/>
      <w:marLeft w:val="0"/>
      <w:marRight w:val="0"/>
      <w:marTop w:val="0"/>
      <w:marBottom w:val="0"/>
      <w:divBdr>
        <w:top w:val="none" w:sz="0" w:space="0" w:color="auto"/>
        <w:left w:val="none" w:sz="0" w:space="0" w:color="auto"/>
        <w:bottom w:val="none" w:sz="0" w:space="0" w:color="auto"/>
        <w:right w:val="none" w:sz="0" w:space="0" w:color="auto"/>
      </w:divBdr>
    </w:div>
    <w:div w:id="1822119483">
      <w:bodyDiv w:val="1"/>
      <w:marLeft w:val="0"/>
      <w:marRight w:val="0"/>
      <w:marTop w:val="0"/>
      <w:marBottom w:val="0"/>
      <w:divBdr>
        <w:top w:val="none" w:sz="0" w:space="0" w:color="auto"/>
        <w:left w:val="none" w:sz="0" w:space="0" w:color="auto"/>
        <w:bottom w:val="none" w:sz="0" w:space="0" w:color="auto"/>
        <w:right w:val="none" w:sz="0" w:space="0" w:color="auto"/>
      </w:divBdr>
      <w:divsChild>
        <w:div w:id="1133062524">
          <w:marLeft w:val="547"/>
          <w:marRight w:val="0"/>
          <w:marTop w:val="0"/>
          <w:marBottom w:val="0"/>
          <w:divBdr>
            <w:top w:val="none" w:sz="0" w:space="0" w:color="auto"/>
            <w:left w:val="none" w:sz="0" w:space="0" w:color="auto"/>
            <w:bottom w:val="none" w:sz="0" w:space="0" w:color="auto"/>
            <w:right w:val="none" w:sz="0" w:space="0" w:color="auto"/>
          </w:divBdr>
        </w:div>
        <w:div w:id="104035533">
          <w:marLeft w:val="547"/>
          <w:marRight w:val="0"/>
          <w:marTop w:val="0"/>
          <w:marBottom w:val="0"/>
          <w:divBdr>
            <w:top w:val="none" w:sz="0" w:space="0" w:color="auto"/>
            <w:left w:val="none" w:sz="0" w:space="0" w:color="auto"/>
            <w:bottom w:val="none" w:sz="0" w:space="0" w:color="auto"/>
            <w:right w:val="none" w:sz="0" w:space="0" w:color="auto"/>
          </w:divBdr>
        </w:div>
        <w:div w:id="88820474">
          <w:marLeft w:val="547"/>
          <w:marRight w:val="0"/>
          <w:marTop w:val="0"/>
          <w:marBottom w:val="0"/>
          <w:divBdr>
            <w:top w:val="none" w:sz="0" w:space="0" w:color="auto"/>
            <w:left w:val="none" w:sz="0" w:space="0" w:color="auto"/>
            <w:bottom w:val="none" w:sz="0" w:space="0" w:color="auto"/>
            <w:right w:val="none" w:sz="0" w:space="0" w:color="auto"/>
          </w:divBdr>
        </w:div>
        <w:div w:id="1681195605">
          <w:marLeft w:val="547"/>
          <w:marRight w:val="0"/>
          <w:marTop w:val="0"/>
          <w:marBottom w:val="0"/>
          <w:divBdr>
            <w:top w:val="none" w:sz="0" w:space="0" w:color="auto"/>
            <w:left w:val="none" w:sz="0" w:space="0" w:color="auto"/>
            <w:bottom w:val="none" w:sz="0" w:space="0" w:color="auto"/>
            <w:right w:val="none" w:sz="0" w:space="0" w:color="auto"/>
          </w:divBdr>
        </w:div>
        <w:div w:id="58331667">
          <w:marLeft w:val="547"/>
          <w:marRight w:val="0"/>
          <w:marTop w:val="0"/>
          <w:marBottom w:val="0"/>
          <w:divBdr>
            <w:top w:val="none" w:sz="0" w:space="0" w:color="auto"/>
            <w:left w:val="none" w:sz="0" w:space="0" w:color="auto"/>
            <w:bottom w:val="none" w:sz="0" w:space="0" w:color="auto"/>
            <w:right w:val="none" w:sz="0" w:space="0" w:color="auto"/>
          </w:divBdr>
        </w:div>
        <w:div w:id="1645701642">
          <w:marLeft w:val="547"/>
          <w:marRight w:val="0"/>
          <w:marTop w:val="0"/>
          <w:marBottom w:val="0"/>
          <w:divBdr>
            <w:top w:val="none" w:sz="0" w:space="0" w:color="auto"/>
            <w:left w:val="none" w:sz="0" w:space="0" w:color="auto"/>
            <w:bottom w:val="none" w:sz="0" w:space="0" w:color="auto"/>
            <w:right w:val="none" w:sz="0" w:space="0" w:color="auto"/>
          </w:divBdr>
        </w:div>
        <w:div w:id="944388261">
          <w:marLeft w:val="547"/>
          <w:marRight w:val="0"/>
          <w:marTop w:val="0"/>
          <w:marBottom w:val="0"/>
          <w:divBdr>
            <w:top w:val="none" w:sz="0" w:space="0" w:color="auto"/>
            <w:left w:val="none" w:sz="0" w:space="0" w:color="auto"/>
            <w:bottom w:val="none" w:sz="0" w:space="0" w:color="auto"/>
            <w:right w:val="none" w:sz="0" w:space="0" w:color="auto"/>
          </w:divBdr>
        </w:div>
        <w:div w:id="1166244315">
          <w:marLeft w:val="547"/>
          <w:marRight w:val="0"/>
          <w:marTop w:val="0"/>
          <w:marBottom w:val="0"/>
          <w:divBdr>
            <w:top w:val="none" w:sz="0" w:space="0" w:color="auto"/>
            <w:left w:val="none" w:sz="0" w:space="0" w:color="auto"/>
            <w:bottom w:val="none" w:sz="0" w:space="0" w:color="auto"/>
            <w:right w:val="none" w:sz="0" w:space="0" w:color="auto"/>
          </w:divBdr>
        </w:div>
        <w:div w:id="1868368892">
          <w:marLeft w:val="547"/>
          <w:marRight w:val="0"/>
          <w:marTop w:val="0"/>
          <w:marBottom w:val="0"/>
          <w:divBdr>
            <w:top w:val="none" w:sz="0" w:space="0" w:color="auto"/>
            <w:left w:val="none" w:sz="0" w:space="0" w:color="auto"/>
            <w:bottom w:val="none" w:sz="0" w:space="0" w:color="auto"/>
            <w:right w:val="none" w:sz="0" w:space="0" w:color="auto"/>
          </w:divBdr>
        </w:div>
        <w:div w:id="62148006">
          <w:marLeft w:val="547"/>
          <w:marRight w:val="0"/>
          <w:marTop w:val="0"/>
          <w:marBottom w:val="0"/>
          <w:divBdr>
            <w:top w:val="none" w:sz="0" w:space="0" w:color="auto"/>
            <w:left w:val="none" w:sz="0" w:space="0" w:color="auto"/>
            <w:bottom w:val="none" w:sz="0" w:space="0" w:color="auto"/>
            <w:right w:val="none" w:sz="0" w:space="0" w:color="auto"/>
          </w:divBdr>
        </w:div>
      </w:divsChild>
    </w:div>
    <w:div w:id="18383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rp22jnu@gmail.com" TargetMode="External"/><Relationship Id="rId13"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hyperlink" Target="http://www.jnu.ac.in"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rp22jnu@gmail.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2019-07-16T06:57:00Z</cp:lastPrinted>
  <dcterms:created xsi:type="dcterms:W3CDTF">2019-07-17T12:54:00Z</dcterms:created>
  <dcterms:modified xsi:type="dcterms:W3CDTF">2019-07-17T12:54:00Z</dcterms:modified>
</cp:coreProperties>
</file>